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8D" w:rsidRPr="007B25D0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B25D0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การแจ้งถมดิน</w:t>
      </w:r>
    </w:p>
    <w:p w:rsidR="00D239AD" w:rsidRPr="007B25D0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B25D0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7B25D0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7B25D0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884820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7B25D0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884820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7B25D0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D239AD" w:rsidRPr="007B25D0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7B25D0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7B25D0" w:rsidRDefault="003B18CE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790B23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7B25D0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7B25D0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การแจ้งถมดิน</w:t>
      </w:r>
    </w:p>
    <w:p w:rsidR="00132E1B" w:rsidRPr="007B25D0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3B18C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7B25D0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3B18C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7B25D0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132E1B" w:rsidRPr="007B25D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7B25D0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                              </w:t>
      </w:r>
      <w:r w:rsidR="00C81DB8" w:rsidRPr="007B25D0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7B25D0">
        <w:rPr>
          <w:rFonts w:ascii="TH SarabunPSK" w:hAnsi="TH SarabunPSK" w:cs="TH SarabunPSK"/>
          <w:noProof/>
          <w:sz w:val="32"/>
          <w:szCs w:val="32"/>
        </w:rPr>
        <w:t>)</w:t>
      </w: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7B25D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รับแจ้ง</w:t>
      </w: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7B25D0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7B25D0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7B25D0" w:rsidTr="008C1396">
        <w:tc>
          <w:tcPr>
            <w:tcW w:w="675" w:type="dxa"/>
          </w:tcPr>
          <w:p w:rsidR="00394708" w:rsidRPr="007B25D0" w:rsidRDefault="007B25D0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</w:t>
            </w:r>
            <w:r w:rsidR="00394708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94708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7B25D0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 </w:t>
            </w: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การขุดดินและถมดินพ</w:t>
            </w: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2543</w:t>
            </w:r>
          </w:p>
        </w:tc>
      </w:tr>
    </w:tbl>
    <w:p w:rsidR="003F4A0D" w:rsidRPr="007B25D0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บริการทั่วไป</w:t>
      </w:r>
      <w:r w:rsidR="00C81DB8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7B25D0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7B25D0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7B25D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พระราชบัญญัติการขุดดินและถมดินพ</w:t>
      </w:r>
      <w:r w:rsidR="00C81DB8" w:rsidRPr="007B25D0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7B25D0">
        <w:rPr>
          <w:rFonts w:ascii="TH SarabunPSK" w:hAnsi="TH SarabunPSK" w:cs="TH SarabunPSK"/>
          <w:noProof/>
          <w:sz w:val="32"/>
          <w:szCs w:val="32"/>
        </w:rPr>
        <w:t>. 2543</w:t>
      </w:r>
      <w:r w:rsidR="00C77AEA"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7B25D0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7B25D0" w:rsidRPr="007B25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C81DB8" w:rsidRPr="007B25D0">
        <w:rPr>
          <w:rFonts w:ascii="TH SarabunPSK" w:hAnsi="TH SarabunPSK" w:cs="TH SarabunPSK"/>
          <w:noProof/>
          <w:sz w:val="32"/>
          <w:szCs w:val="32"/>
        </w:rPr>
        <w:t>7</w:t>
      </w:r>
      <w:r w:rsidR="007B25D0" w:rsidRPr="007B25D0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C81DB8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075E4A" w:rsidRPr="007B25D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7B25D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7B25D0"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7B25D0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7B25D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7B25D0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7B25D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7B25D0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7B25D0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การแจ้งถมดิน</w:t>
      </w:r>
      <w:r w:rsidR="007B25D0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094F82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3B18C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094F82" w:rsidRPr="007B25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7B25D0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7B25D0" w:rsidTr="009B7715">
        <w:tc>
          <w:tcPr>
            <w:tcW w:w="675" w:type="dxa"/>
          </w:tcPr>
          <w:p w:rsidR="00094F82" w:rsidRPr="007B25D0" w:rsidRDefault="007B25D0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</w:t>
            </w:r>
            <w:r w:rsidR="00094F82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B18CE" w:rsidRDefault="00A13B6C" w:rsidP="003B18CE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7B25D0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3B18CE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094F82" w:rsidRPr="007B25D0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7B25D0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                   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ตั้งแต่เวลา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08:30 - 16:30 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313D38" w:rsidRPr="007B25D0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7B25D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7B25D0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7B25D0" w:rsidRDefault="007B25D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</w:rPr>
        <w:t xml:space="preserve">    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t>1.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การถมดินที่ต้องแจ้งต่อเจ้าพนักงานท้องถิ่นจะต้องมีองค์ประกอบที่ครบถ้วนดังนี้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    1.1</w:t>
      </w:r>
      <w:r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ดำเนินการถม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         1)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         2)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กรุงเทพมหานคร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         3)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เมืองพัทยา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         4)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         </w:t>
      </w:r>
      <w:r>
        <w:rPr>
          <w:rFonts w:ascii="TH SarabunPSK" w:hAnsi="TH SarabunPSK" w:cs="TH SarabunPSK"/>
          <w:noProof/>
          <w:sz w:val="32"/>
          <w:szCs w:val="32"/>
          <w:cs/>
          <w:lang w:bidi="th-TH"/>
        </w:rPr>
        <w:br/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ราชกิจจานุเบกษา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         5)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         6)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         7)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t>)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    1.2</w:t>
      </w:r>
      <w:r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การดำเนินการถมดินเข้าลักษณะตามมาตรา 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t xml:space="preserve">26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ถมดินโดยมีความสูงของเนินดินเกินกว่าระดับที่ดินต่างเจ้าของที่อยู่ข้างเคียงและมีพื้นที่เกิน 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t xml:space="preserve">2,000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ตารางเมตรหรือมีพื้นที่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lastRenderedPageBreak/>
        <w:t>เกินกว่าที่เจ้าพนักงานท้องถิ่นประกาศกำหนดซึ่งการประกาศของเจ้าพนักงานท้องถิ่นจะต้องไม่เป็นการขัดหรือแย้งกับพระราชบัญญัติการขุดดินและถมดิน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  <w:t xml:space="preserve">     2.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การพิจารณารับแจ้งการถมดิน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t>7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t>7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t>7</w:t>
      </w:r>
      <w:r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t>3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="00575FAF" w:rsidRPr="007B25D0">
        <w:rPr>
          <w:rFonts w:ascii="TH SarabunPSK" w:hAnsi="TH SarabunPSK" w:cs="TH SarabunPSK"/>
          <w:noProof/>
          <w:sz w:val="32"/>
          <w:szCs w:val="32"/>
        </w:rPr>
        <w:br/>
      </w:r>
    </w:p>
    <w:p w:rsidR="0065175D" w:rsidRPr="007B25D0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7B25D0" w:rsidTr="00313D38">
        <w:trPr>
          <w:tblHeader/>
        </w:trPr>
        <w:tc>
          <w:tcPr>
            <w:tcW w:w="675" w:type="dxa"/>
            <w:vAlign w:val="center"/>
          </w:tcPr>
          <w:p w:rsidR="00313D38" w:rsidRPr="007B25D0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7B25D0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7B25D0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7B25D0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7B25D0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7B25D0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7B25D0" w:rsidTr="007B25D0">
        <w:tc>
          <w:tcPr>
            <w:tcW w:w="675" w:type="dxa"/>
          </w:tcPr>
          <w:p w:rsidR="00313D38" w:rsidRPr="007B25D0" w:rsidRDefault="00313D38" w:rsidP="007B25D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7B25D0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7B25D0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7B25D0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ผู้แจ้งยื่นเอกสารแจ้งการถมดินตามที่กำหนดให้เจ้าพนักงานท้องถิ่นดำเนินการตรวจสอบข้อมูล</w:t>
            </w:r>
          </w:p>
        </w:tc>
        <w:tc>
          <w:tcPr>
            <w:tcW w:w="1368" w:type="dxa"/>
          </w:tcPr>
          <w:p w:rsidR="00313D38" w:rsidRPr="007B25D0" w:rsidRDefault="00313D38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7B25D0" w:rsidRDefault="00313D38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3B18C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3B18C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7B25D0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7B25D0" w:rsidTr="007B25D0">
        <w:tc>
          <w:tcPr>
            <w:tcW w:w="675" w:type="dxa"/>
          </w:tcPr>
          <w:p w:rsidR="00313D38" w:rsidRPr="007B25D0" w:rsidRDefault="00313D38" w:rsidP="007B25D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7B25D0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7B25D0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7B25D0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  <w:p w:rsidR="00313D38" w:rsidRPr="007B25D0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7B25D0" w:rsidRDefault="00313D38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7B25D0" w:rsidRDefault="003B18CE" w:rsidP="00452B6B">
            <w:pPr>
              <w:rPr>
                <w:rFonts w:ascii="TH SarabunPSK" w:hAnsi="TH SarabunPSK" w:cs="TH SarabunPSK"/>
                <w:lang w:bidi="th-TH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7B25D0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7B25D0" w:rsidTr="007B25D0">
        <w:tc>
          <w:tcPr>
            <w:tcW w:w="675" w:type="dxa"/>
          </w:tcPr>
          <w:p w:rsidR="00313D38" w:rsidRPr="007B25D0" w:rsidRDefault="00313D38" w:rsidP="007B25D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7B25D0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7B25D0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7B25D0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7B25D0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7B25D0" w:rsidRDefault="00313D38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7B25D0" w:rsidRDefault="003B18CE" w:rsidP="00452B6B">
            <w:pPr>
              <w:rPr>
                <w:rFonts w:ascii="TH SarabunPSK" w:hAnsi="TH SarabunPSK" w:cs="TH SarabunPSK"/>
                <w:lang w:bidi="th-TH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7B25D0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C26ED0" w:rsidRPr="007B25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7B25D0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="009B68CC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8E2900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7B25D0" w:rsidRPr="007B25D0" w:rsidRDefault="007B25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7B25D0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7B25D0" w:rsidRDefault="007B25D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  </w:t>
      </w:r>
      <w:r w:rsidR="009B68CC" w:rsidRPr="007B25D0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bookmarkStart w:id="0" w:name="_GoBack"/>
      <w:bookmarkEnd w:id="0"/>
    </w:p>
    <w:p w:rsidR="008E2900" w:rsidRPr="007B25D0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A7734" w:rsidRPr="007B25D0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7B25D0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7B25D0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7B25D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7B25D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7B25D0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7B25D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7B25D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7B25D0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7B25D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B25D0" w:rsidRPr="007B25D0" w:rsidTr="007B25D0">
        <w:trPr>
          <w:jc w:val="center"/>
        </w:trPr>
        <w:tc>
          <w:tcPr>
            <w:tcW w:w="675" w:type="dxa"/>
          </w:tcPr>
          <w:p w:rsidR="007B25D0" w:rsidRPr="007B25D0" w:rsidRDefault="007B25D0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7B25D0" w:rsidRPr="007B25D0" w:rsidRDefault="007B25D0" w:rsidP="00451B2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7B25D0" w:rsidRPr="007B25D0" w:rsidTr="007B25D0">
        <w:trPr>
          <w:jc w:val="center"/>
        </w:trPr>
        <w:tc>
          <w:tcPr>
            <w:tcW w:w="675" w:type="dxa"/>
          </w:tcPr>
          <w:p w:rsidR="007B25D0" w:rsidRPr="007B25D0" w:rsidRDefault="007B25D0" w:rsidP="00451B2B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:rsidR="007B25D0" w:rsidRPr="007B25D0" w:rsidRDefault="007B25D0" w:rsidP="00451B2B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</w:p>
        </w:tc>
        <w:tc>
          <w:tcPr>
            <w:tcW w:w="1843" w:type="dxa"/>
          </w:tcPr>
          <w:p w:rsidR="007B25D0" w:rsidRPr="007B25D0" w:rsidRDefault="007B25D0" w:rsidP="00451B2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7B25D0" w:rsidRPr="007B25D0" w:rsidRDefault="007B25D0" w:rsidP="00451B2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7B25D0" w:rsidRPr="007B25D0" w:rsidRDefault="007B25D0" w:rsidP="00451B2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7B25D0" w:rsidRPr="007B25D0" w:rsidRDefault="007B25D0" w:rsidP="00451B2B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7B25D0" w:rsidRPr="007B25D0" w:rsidRDefault="007B25D0" w:rsidP="00451B2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ถูกต้อง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7B25D0" w:rsidRPr="007B25D0" w:rsidTr="007B25D0">
        <w:trPr>
          <w:jc w:val="center"/>
        </w:trPr>
        <w:tc>
          <w:tcPr>
            <w:tcW w:w="675" w:type="dxa"/>
          </w:tcPr>
          <w:p w:rsidR="007B25D0" w:rsidRPr="007B25D0" w:rsidRDefault="007B25D0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sz w:val="32"/>
                <w:szCs w:val="32"/>
              </w:rPr>
              <w:lastRenderedPageBreak/>
              <w:t>3)</w:t>
            </w:r>
          </w:p>
        </w:tc>
        <w:tc>
          <w:tcPr>
            <w:tcW w:w="1701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7B25D0" w:rsidRPr="007B25D0" w:rsidRDefault="007B25D0" w:rsidP="00452B6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7B25D0" w:rsidRPr="007B25D0" w:rsidRDefault="007B25D0" w:rsidP="00451B2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422EAB" w:rsidRPr="007B25D0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7B25D0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7B25D0" w:rsidTr="004E651F">
        <w:trPr>
          <w:tblHeader/>
        </w:trPr>
        <w:tc>
          <w:tcPr>
            <w:tcW w:w="675" w:type="dxa"/>
            <w:vAlign w:val="center"/>
          </w:tcPr>
          <w:p w:rsidR="00422EAB" w:rsidRPr="007B25D0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7B25D0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7B25D0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7B25D0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7B25D0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7B25D0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7B25D0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7B25D0" w:rsidTr="007B25D0">
        <w:tc>
          <w:tcPr>
            <w:tcW w:w="675" w:type="dxa"/>
          </w:tcPr>
          <w:p w:rsidR="00AC4ACB" w:rsidRPr="007B25D0" w:rsidRDefault="00AC4ACB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แผนผังบริเวณที่ประสงค์จะดำเนินการถมดิน</w:t>
            </w:r>
          </w:p>
        </w:tc>
        <w:tc>
          <w:tcPr>
            <w:tcW w:w="1843" w:type="dxa"/>
          </w:tcPr>
          <w:p w:rsidR="00AC4ACB" w:rsidRPr="007B25D0" w:rsidRDefault="007B25D0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7B25D0" w:rsidTr="007B25D0">
        <w:tc>
          <w:tcPr>
            <w:tcW w:w="675" w:type="dxa"/>
          </w:tcPr>
          <w:p w:rsidR="00AC4ACB" w:rsidRPr="007B25D0" w:rsidRDefault="00AC4ACB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7B25D0" w:rsidRDefault="007B25D0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7B25D0" w:rsidTr="007B25D0">
        <w:tc>
          <w:tcPr>
            <w:tcW w:w="675" w:type="dxa"/>
          </w:tcPr>
          <w:p w:rsidR="00AC4ACB" w:rsidRPr="007B25D0" w:rsidRDefault="00AC4ACB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7B25D0" w:rsidRDefault="007B25D0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7B25D0" w:rsidTr="007B25D0">
        <w:tc>
          <w:tcPr>
            <w:tcW w:w="675" w:type="dxa"/>
          </w:tcPr>
          <w:p w:rsidR="00AC4ACB" w:rsidRPr="007B25D0" w:rsidRDefault="00AC4ACB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0"/>
                <w:szCs w:val="30"/>
              </w:rPr>
            </w:pPr>
            <w:r w:rsidRPr="007B25D0">
              <w:rPr>
                <w:rFonts w:ascii="TH SarabunPSK" w:hAnsi="TH SarabunPSK" w:cs="TH SarabunPSK"/>
                <w:noProof/>
                <w:sz w:val="30"/>
                <w:szCs w:val="30"/>
              </w:rPr>
              <w:t>4</w:t>
            </w:r>
            <w:r w:rsidR="00811134" w:rsidRPr="007B25D0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B25D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โฉนดที่ดินน</w:t>
            </w:r>
            <w:r w:rsidRPr="007B25D0">
              <w:rPr>
                <w:rFonts w:ascii="TH SarabunPSK" w:hAnsi="TH SarabunPSK" w:cs="TH SarabunPSK"/>
                <w:noProof/>
                <w:sz w:val="30"/>
                <w:szCs w:val="30"/>
              </w:rPr>
              <w:t>.</w:t>
            </w:r>
            <w:r w:rsidRPr="007B25D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ส</w:t>
            </w:r>
            <w:r w:rsidRPr="007B25D0">
              <w:rPr>
                <w:rFonts w:ascii="TH SarabunPSK" w:hAnsi="TH SarabunPSK" w:cs="TH SarabunPSK"/>
                <w:noProof/>
                <w:sz w:val="30"/>
                <w:szCs w:val="30"/>
              </w:rPr>
              <w:t xml:space="preserve">.3 </w:t>
            </w:r>
            <w:r w:rsidRPr="007B25D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หรือส</w:t>
            </w:r>
            <w:r w:rsidRPr="007B25D0">
              <w:rPr>
                <w:rFonts w:ascii="TH SarabunPSK" w:hAnsi="TH SarabunPSK" w:cs="TH SarabunPSK"/>
                <w:noProof/>
                <w:sz w:val="30"/>
                <w:szCs w:val="30"/>
              </w:rPr>
              <w:t>.</w:t>
            </w:r>
            <w:r w:rsidRPr="007B25D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ค</w:t>
            </w:r>
            <w:r w:rsidRPr="007B25D0">
              <w:rPr>
                <w:rFonts w:ascii="TH SarabunPSK" w:hAnsi="TH SarabunPSK" w:cs="TH SarabunPSK"/>
                <w:noProof/>
                <w:sz w:val="30"/>
                <w:szCs w:val="30"/>
              </w:rPr>
              <w:t xml:space="preserve">.1 </w:t>
            </w:r>
            <w:r w:rsidRPr="007B25D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7B25D0" w:rsidRDefault="007B25D0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B25D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B25D0">
              <w:rPr>
                <w:rFonts w:ascii="TH SarabunPSK" w:hAnsi="TH SarabunPSK" w:cs="TH SarabunPSK"/>
                <w:noProof/>
                <w:sz w:val="30"/>
                <w:szCs w:val="30"/>
              </w:rPr>
              <w:t>0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B25D0">
              <w:rPr>
                <w:rFonts w:ascii="TH SarabunPSK" w:hAnsi="TH SarabunPSK" w:cs="TH SarabunPSK"/>
                <w:noProof/>
                <w:sz w:val="30"/>
                <w:szCs w:val="30"/>
              </w:rPr>
              <w:t>1</w:t>
            </w:r>
          </w:p>
        </w:tc>
        <w:tc>
          <w:tcPr>
            <w:tcW w:w="1110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B25D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C4ACB" w:rsidRPr="007B25D0" w:rsidTr="007B25D0">
        <w:tc>
          <w:tcPr>
            <w:tcW w:w="675" w:type="dxa"/>
          </w:tcPr>
          <w:p w:rsidR="00AC4ACB" w:rsidRPr="007B25D0" w:rsidRDefault="00AC4ACB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หนังสือมอบอำนาจกรณีให้บุคคลอื่นยื่นแจ้งการถมดิน</w:t>
            </w:r>
          </w:p>
        </w:tc>
        <w:tc>
          <w:tcPr>
            <w:tcW w:w="1843" w:type="dxa"/>
          </w:tcPr>
          <w:p w:rsidR="00AC4ACB" w:rsidRPr="007B25D0" w:rsidRDefault="007B25D0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7B25D0" w:rsidTr="007B25D0">
        <w:tc>
          <w:tcPr>
            <w:tcW w:w="675" w:type="dxa"/>
          </w:tcPr>
          <w:p w:rsidR="00AC4ACB" w:rsidRPr="007B25D0" w:rsidRDefault="00AC4ACB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7B25D0" w:rsidRDefault="007B25D0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7B25D0" w:rsidTr="007B25D0">
        <w:tc>
          <w:tcPr>
            <w:tcW w:w="675" w:type="dxa"/>
          </w:tcPr>
          <w:p w:rsidR="00AC4ACB" w:rsidRPr="007B25D0" w:rsidRDefault="00AC4ACB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2,000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ตารางเมตรและมีความ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สูงของเนินดินตั้งแต่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มตรขึ้นไป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ไม่ต่ำกว่าระดับสามัญวิศวกรกรณีพื้นที่เกิน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2,000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ตารางเมตรและมีความสูงของเนินดินเกิน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ระดับวุฒิวิศวกร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7B25D0" w:rsidRDefault="007B25D0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7B25D0" w:rsidTr="007B25D0">
        <w:tc>
          <w:tcPr>
            <w:tcW w:w="675" w:type="dxa"/>
          </w:tcPr>
          <w:p w:rsidR="00AC4ACB" w:rsidRPr="007B25D0" w:rsidRDefault="00AC4ACB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2,000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ตารางเมตรและมีความสูงของเนินดินตั้งแต่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เมตรขึ้นไปต้องเป็นผู้ได้รับใบอนุญาตประกอบวิชาชีพวิศวกรรมควบคุม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สาขาวิศวกรรมโยธา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7B25D0" w:rsidRDefault="007B25D0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7B25D0" w:rsidTr="007B25D0">
        <w:tc>
          <w:tcPr>
            <w:tcW w:w="675" w:type="dxa"/>
          </w:tcPr>
          <w:p w:rsidR="00AC4ACB" w:rsidRPr="007B25D0" w:rsidRDefault="00AC4ACB" w:rsidP="007B25D0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ชื่อและที่อยู่ของผู้แจ้งการถมดิน</w:t>
            </w:r>
          </w:p>
        </w:tc>
        <w:tc>
          <w:tcPr>
            <w:tcW w:w="1843" w:type="dxa"/>
          </w:tcPr>
          <w:p w:rsidR="00AC4ACB" w:rsidRPr="007B25D0" w:rsidRDefault="007B25D0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B25D0" w:rsidRDefault="00AC4ACB" w:rsidP="00AC4ACB">
            <w:pPr>
              <w:rPr>
                <w:rFonts w:ascii="TH SarabunPSK" w:hAnsi="TH SarabunPSK" w:cs="TH SarabunPSK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6C6C22" w:rsidRPr="007B25D0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7B25D0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7B25D0" w:rsidTr="00090552">
        <w:tc>
          <w:tcPr>
            <w:tcW w:w="534" w:type="dxa"/>
          </w:tcPr>
          <w:p w:rsidR="00A13B6C" w:rsidRPr="007B25D0" w:rsidRDefault="007B25D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A13B6C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7B25D0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500 </w:t>
            </w: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Pr="007B25D0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7B25D0"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5490C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500 </w:t>
            </w:r>
            <w:r w:rsidR="007B25D0"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F5490C"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7B25D0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A13B6C" w:rsidRPr="007B25D0" w:rsidTr="00090552">
        <w:tc>
          <w:tcPr>
            <w:tcW w:w="534" w:type="dxa"/>
          </w:tcPr>
          <w:p w:rsidR="00A13B6C" w:rsidRPr="007B25D0" w:rsidRDefault="007B25D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A13B6C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7B25D0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ค่าคัดสำเนาหรือถ่ายเอกสาร</w:t>
            </w:r>
          </w:p>
          <w:p w:rsidR="00E90756" w:rsidRPr="007B25D0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7B25D0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F5490C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="00F5490C"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7B25D0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หน้าละ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บาท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7B25D0" w:rsidTr="00090552">
        <w:tc>
          <w:tcPr>
            <w:tcW w:w="534" w:type="dxa"/>
          </w:tcPr>
          <w:p w:rsidR="00A13B6C" w:rsidRPr="007B25D0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7B25D0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ค่าพาหนะเดินทางในการไปตรวจสอบสถานที่ขุดดิน</w:t>
            </w: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ถมดิน</w:t>
            </w:r>
          </w:p>
          <w:p w:rsidR="00E90756" w:rsidRPr="007B25D0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7B25D0"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5490C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F5490C"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7B25D0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ค่าใช้จ่ายให้จ่ายเท่าที่จำเป็นและใช้จ่ายไปจริง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7B25D0" w:rsidTr="00090552">
        <w:tc>
          <w:tcPr>
            <w:tcW w:w="534" w:type="dxa"/>
          </w:tcPr>
          <w:p w:rsidR="00A13B6C" w:rsidRPr="007B25D0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7B25D0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ค่าเบี้ยเลี้ยงในการเดินทางไปตรวจสอบสถานที่ขุดดิน</w:t>
            </w: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7B2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ถมดิน</w:t>
            </w:r>
          </w:p>
          <w:p w:rsidR="00E90756" w:rsidRPr="007B25D0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7B25D0"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5490C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F5490C"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7B25D0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(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ค่าใช้จ่ายให้จ่ายเท่าที่จำเป็นตามระเบียบของทางราชการแก่ผู้ไปทำงานเท่าอัตราของทางราชการ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)</w:t>
            </w:r>
            <w:r w:rsidRPr="007B25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7B25D0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7B25D0" w:rsidTr="00C1539D">
        <w:tc>
          <w:tcPr>
            <w:tcW w:w="534" w:type="dxa"/>
          </w:tcPr>
          <w:p w:rsidR="00EA6950" w:rsidRPr="007B25D0" w:rsidRDefault="007B25D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A6950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B18CE" w:rsidRDefault="00EA6950" w:rsidP="003B18CE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7B25D0"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3B18C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3B18CE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EA6950" w:rsidRPr="007B25D0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7B25D0"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="003B18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A6950" w:rsidRPr="007B25D0" w:rsidTr="00C1539D">
        <w:tc>
          <w:tcPr>
            <w:tcW w:w="534" w:type="dxa"/>
          </w:tcPr>
          <w:p w:rsidR="00EA6950" w:rsidRPr="007B25D0" w:rsidRDefault="007B25D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A6950" w:rsidRPr="007B25D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7B25D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7B25D0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7B25D0" w:rsidRPr="007B2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B25D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7B25D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B25D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7B25D0"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(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.1111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7B25D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7B25D0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7B25D0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7B25D0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7B25D0" w:rsidRDefault="007B25D0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7B25D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F064C0" w:rsidRPr="007B25D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Pr="007B25D0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7B25D0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7B25D0" w:rsidRDefault="0064558D" w:rsidP="007B25D0">
      <w:pPr>
        <w:spacing w:after="0" w:line="240" w:lineRule="auto"/>
        <w:ind w:firstLine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B25D0">
        <w:rPr>
          <w:rFonts w:ascii="TH SarabunPSK" w:hAnsi="TH SarabunPSK" w:cs="TH SarabunPSK"/>
          <w:noProof/>
          <w:sz w:val="32"/>
          <w:szCs w:val="32"/>
        </w:rPr>
        <w:t>-</w:t>
      </w:r>
    </w:p>
    <w:p w:rsidR="0064558D" w:rsidRPr="007B25D0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7B25D0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D51311" w:rsidRPr="007B25D0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3F4A0D" w:rsidRPr="007B25D0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7B25D0" w:rsidSect="007B25D0">
      <w:headerReference w:type="default" r:id="rId8"/>
      <w:pgSz w:w="11907" w:h="16839" w:code="9"/>
      <w:pgMar w:top="1440" w:right="657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AD0" w:rsidRDefault="00DC7AD0" w:rsidP="00C81DB8">
      <w:pPr>
        <w:spacing w:after="0" w:line="240" w:lineRule="auto"/>
      </w:pPr>
      <w:r>
        <w:separator/>
      </w:r>
    </w:p>
  </w:endnote>
  <w:endnote w:type="continuationSeparator" w:id="0">
    <w:p w:rsidR="00DC7AD0" w:rsidRDefault="00DC7AD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AD0" w:rsidRDefault="00DC7AD0" w:rsidP="00C81DB8">
      <w:pPr>
        <w:spacing w:after="0" w:line="240" w:lineRule="auto"/>
      </w:pPr>
      <w:r>
        <w:separator/>
      </w:r>
    </w:p>
  </w:footnote>
  <w:footnote w:type="continuationSeparator" w:id="0">
    <w:p w:rsidR="00DC7AD0" w:rsidRDefault="00DC7AD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0470F4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60F93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60F9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3BC7"/>
    <w:rsid w:val="0002479E"/>
    <w:rsid w:val="000424A8"/>
    <w:rsid w:val="00045650"/>
    <w:rsid w:val="000470F4"/>
    <w:rsid w:val="00060F93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18CE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67B01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0623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B25D0"/>
    <w:rsid w:val="007E1E74"/>
    <w:rsid w:val="00811134"/>
    <w:rsid w:val="0085230C"/>
    <w:rsid w:val="00862FC5"/>
    <w:rsid w:val="0087182F"/>
    <w:rsid w:val="0087509D"/>
    <w:rsid w:val="00884820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57231"/>
    <w:rsid w:val="00B95782"/>
    <w:rsid w:val="00BC5DA7"/>
    <w:rsid w:val="00BC7E51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C7AD0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A3038"/>
  <w15:docId w15:val="{ACAFA461-4663-4F5B-B6F4-AE075162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21BC2-E225-4BBD-A3D3-02C40448D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5</Pages>
  <Words>967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2</cp:revision>
  <cp:lastPrinted>2015-07-21T02:52:00Z</cp:lastPrinted>
  <dcterms:created xsi:type="dcterms:W3CDTF">2018-11-06T06:40:00Z</dcterms:created>
  <dcterms:modified xsi:type="dcterms:W3CDTF">2018-11-06T06:40:00Z</dcterms:modified>
</cp:coreProperties>
</file>