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7258" w:rsidRPr="00FA49AD" w:rsidRDefault="00507258" w:rsidP="0050725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  <w:r w:rsidRPr="00FA49AD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แผนยุทธศาสตร์พัฒนาพนักงาน</w:t>
      </w:r>
      <w:r w:rsidR="00FA49AD" w:rsidRPr="00FA49AD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เทศบาลตำบลห้วยโพธิ์ พ.ศ.255</w:t>
      </w:r>
      <w:r w:rsidR="00FA49AD" w:rsidRPr="00FA49AD">
        <w:rPr>
          <w:rFonts w:ascii="TH SarabunIT๙" w:eastAsia="Cordia New" w:hAnsi="TH SarabunIT๙" w:cs="TH SarabunIT๙"/>
          <w:b/>
          <w:bCs/>
          <w:sz w:val="40"/>
          <w:szCs w:val="40"/>
        </w:rPr>
        <w:t>8</w:t>
      </w:r>
      <w:r w:rsidR="00423841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-25</w:t>
      </w:r>
      <w:bookmarkStart w:id="0" w:name="_GoBack"/>
      <w:bookmarkEnd w:id="0"/>
      <w:r w:rsidR="00FA49AD" w:rsidRPr="00FA49AD">
        <w:rPr>
          <w:rFonts w:ascii="TH SarabunIT๙" w:eastAsia="Cordia New" w:hAnsi="TH SarabunIT๙" w:cs="TH SarabunIT๙"/>
          <w:b/>
          <w:bCs/>
          <w:sz w:val="40"/>
          <w:szCs w:val="40"/>
        </w:rPr>
        <w:t>60</w:t>
      </w:r>
    </w:p>
    <w:p w:rsidR="001F72D8" w:rsidRPr="00FA49AD" w:rsidRDefault="001F72D8" w:rsidP="00507258">
      <w:pPr>
        <w:spacing w:after="0" w:line="240" w:lineRule="auto"/>
        <w:rPr>
          <w:rFonts w:ascii="TH SarabunIT๙" w:hAnsi="TH SarabunIT๙" w:cs="TH SarabunIT๙"/>
          <w:b/>
          <w:bCs/>
          <w:sz w:val="30"/>
          <w:szCs w:val="30"/>
        </w:rPr>
      </w:pPr>
    </w:p>
    <w:p w:rsidR="00143E86" w:rsidRPr="00FA49AD" w:rsidRDefault="00143E86" w:rsidP="00507258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FA49AD">
        <w:rPr>
          <w:rFonts w:ascii="TH SarabunIT๙" w:hAnsi="TH SarabunIT๙" w:cs="TH SarabunIT๙"/>
          <w:b/>
          <w:bCs/>
          <w:sz w:val="30"/>
          <w:szCs w:val="30"/>
          <w:cs/>
        </w:rPr>
        <w:t>วิสัยทัศน์   :</w:t>
      </w:r>
      <w:r w:rsidRPr="00FA49AD">
        <w:rPr>
          <w:rFonts w:ascii="TH SarabunIT๙" w:hAnsi="TH SarabunIT๙" w:cs="TH SarabunIT๙"/>
          <w:b/>
          <w:bCs/>
          <w:sz w:val="30"/>
          <w:szCs w:val="30"/>
        </w:rPr>
        <w:tab/>
      </w:r>
      <w:r w:rsidR="00507258" w:rsidRPr="00FA49AD">
        <w:rPr>
          <w:rFonts w:ascii="TH SarabunIT๙" w:hAnsi="TH SarabunIT๙" w:cs="TH SarabunIT๙"/>
          <w:b/>
          <w:bCs/>
          <w:sz w:val="30"/>
          <w:szCs w:val="30"/>
          <w:cs/>
        </w:rPr>
        <w:t>บุคลากรคุณภาพ (คุณภาพระบบพัฒนาบุคลากร คุณภาพผลงาน คุณภาพชีวิตบุคลากร)</w:t>
      </w:r>
    </w:p>
    <w:p w:rsidR="00081DAF" w:rsidRPr="00FA49AD" w:rsidRDefault="00407B67" w:rsidP="00181562">
      <w:pPr>
        <w:spacing w:after="0" w:line="240" w:lineRule="auto"/>
        <w:ind w:left="720"/>
        <w:contextualSpacing/>
        <w:jc w:val="thaiDistribute"/>
        <w:rPr>
          <w:rFonts w:ascii="TH SarabunIT๙" w:hAnsi="TH SarabunIT๙" w:cs="TH SarabunIT๙"/>
          <w:sz w:val="30"/>
          <w:szCs w:val="30"/>
        </w:rPr>
      </w:pPr>
      <w:r w:rsidRPr="00FA49A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ประเด็นยุทธศาสตร์ที่ </w:t>
      </w:r>
      <w:r w:rsidR="00444745" w:rsidRPr="00FA49AD">
        <w:rPr>
          <w:rFonts w:ascii="TH SarabunIT๙" w:hAnsi="TH SarabunIT๙" w:cs="TH SarabunIT๙"/>
          <w:b/>
          <w:bCs/>
          <w:sz w:val="30"/>
          <w:szCs w:val="30"/>
          <w:cs/>
        </w:rPr>
        <w:t>1</w:t>
      </w:r>
      <w:r w:rsidRPr="00FA49A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: </w:t>
      </w:r>
      <w:r w:rsidR="00181562" w:rsidRPr="00FA49AD">
        <w:rPr>
          <w:rFonts w:ascii="TH SarabunIT๙" w:hAnsi="TH SarabunIT๙" w:cs="TH SarabunIT๙"/>
          <w:sz w:val="30"/>
          <w:szCs w:val="30"/>
          <w:cs/>
        </w:rPr>
        <w:t>ยุทธศาสตร์การพัฒนาระบบการบริหารจัดการทรัพยากรบุคคล ทั้งระบบ (สรรหา พัฒนา และรักษา)</w:t>
      </w:r>
    </w:p>
    <w:p w:rsidR="00181562" w:rsidRPr="00FA49AD" w:rsidRDefault="00181562" w:rsidP="00181562">
      <w:pPr>
        <w:spacing w:after="0" w:line="240" w:lineRule="auto"/>
        <w:ind w:left="720"/>
        <w:contextualSpacing/>
        <w:jc w:val="thaiDistribute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tbl>
      <w:tblPr>
        <w:tblW w:w="13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42"/>
        <w:gridCol w:w="2218"/>
        <w:gridCol w:w="1955"/>
        <w:gridCol w:w="3268"/>
        <w:gridCol w:w="873"/>
        <w:gridCol w:w="874"/>
        <w:gridCol w:w="874"/>
        <w:gridCol w:w="1717"/>
      </w:tblGrid>
      <w:tr w:rsidR="00B3742E" w:rsidRPr="00FA49AD" w:rsidTr="00344B1E">
        <w:trPr>
          <w:trHeight w:val="395"/>
          <w:jc w:val="center"/>
        </w:trPr>
        <w:tc>
          <w:tcPr>
            <w:tcW w:w="1942" w:type="dxa"/>
            <w:vMerge w:val="restart"/>
            <w:vAlign w:val="center"/>
          </w:tcPr>
          <w:p w:rsidR="00B3742E" w:rsidRPr="00FA49AD" w:rsidRDefault="00B3742E" w:rsidP="005031C3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เป้าประสงค์เชิงยุทธศาสตร์</w:t>
            </w:r>
          </w:p>
        </w:tc>
        <w:tc>
          <w:tcPr>
            <w:tcW w:w="2218" w:type="dxa"/>
            <w:vMerge w:val="restart"/>
            <w:vAlign w:val="center"/>
          </w:tcPr>
          <w:p w:rsidR="00B3742E" w:rsidRPr="00FA49AD" w:rsidRDefault="00B3742E" w:rsidP="005031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55" w:type="dxa"/>
            <w:vMerge w:val="restart"/>
            <w:vAlign w:val="center"/>
          </w:tcPr>
          <w:p w:rsidR="00B3742E" w:rsidRPr="00FA49AD" w:rsidRDefault="00B3742E" w:rsidP="005031C3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3268" w:type="dxa"/>
            <w:vMerge w:val="restart"/>
            <w:vAlign w:val="center"/>
          </w:tcPr>
          <w:p w:rsidR="00B3742E" w:rsidRPr="00FA49AD" w:rsidRDefault="00B3742E" w:rsidP="005031C3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21" w:type="dxa"/>
            <w:gridSpan w:val="3"/>
            <w:vAlign w:val="center"/>
          </w:tcPr>
          <w:p w:rsidR="00B3742E" w:rsidRPr="00FA49AD" w:rsidRDefault="00B3742E" w:rsidP="005031C3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1717" w:type="dxa"/>
            <w:vMerge w:val="restart"/>
            <w:vAlign w:val="center"/>
          </w:tcPr>
          <w:p w:rsidR="00B3742E" w:rsidRPr="00FA49AD" w:rsidRDefault="00B3742E" w:rsidP="005031C3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742E" w:rsidRPr="00FA49AD" w:rsidTr="00B74D4E">
        <w:trPr>
          <w:trHeight w:val="440"/>
          <w:jc w:val="center"/>
        </w:trPr>
        <w:tc>
          <w:tcPr>
            <w:tcW w:w="1942" w:type="dxa"/>
            <w:vMerge/>
          </w:tcPr>
          <w:p w:rsidR="00B3742E" w:rsidRPr="00FA49AD" w:rsidRDefault="00B3742E" w:rsidP="005031C3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218" w:type="dxa"/>
            <w:vMerge/>
          </w:tcPr>
          <w:p w:rsidR="00B3742E" w:rsidRPr="00FA49AD" w:rsidRDefault="00B3742E" w:rsidP="005031C3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955" w:type="dxa"/>
            <w:vMerge/>
          </w:tcPr>
          <w:p w:rsidR="00B3742E" w:rsidRPr="00FA49AD" w:rsidRDefault="00B3742E" w:rsidP="005031C3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268" w:type="dxa"/>
            <w:vMerge/>
          </w:tcPr>
          <w:p w:rsidR="00B3742E" w:rsidRPr="00FA49AD" w:rsidRDefault="00B3742E" w:rsidP="005031C3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vAlign w:val="center"/>
          </w:tcPr>
          <w:p w:rsidR="00B3742E" w:rsidRPr="00FA49AD" w:rsidRDefault="008C6567" w:rsidP="005031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874" w:type="dxa"/>
            <w:vAlign w:val="center"/>
          </w:tcPr>
          <w:p w:rsidR="00B3742E" w:rsidRPr="00FA49AD" w:rsidRDefault="008C6567" w:rsidP="005031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874" w:type="dxa"/>
            <w:vAlign w:val="center"/>
          </w:tcPr>
          <w:p w:rsidR="00B3742E" w:rsidRPr="00FA49AD" w:rsidRDefault="00B3742E" w:rsidP="008C656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 w:rsidR="008C6567"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717" w:type="dxa"/>
            <w:vMerge/>
          </w:tcPr>
          <w:p w:rsidR="00B3742E" w:rsidRPr="00FA49AD" w:rsidRDefault="00B3742E" w:rsidP="005031C3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B3742E" w:rsidRPr="00FA49AD" w:rsidTr="00B74D4E">
        <w:trPr>
          <w:trHeight w:val="5122"/>
          <w:jc w:val="center"/>
        </w:trPr>
        <w:tc>
          <w:tcPr>
            <w:tcW w:w="1942" w:type="dxa"/>
          </w:tcPr>
          <w:p w:rsidR="00B3742E" w:rsidRPr="00FA49AD" w:rsidRDefault="00B3742E" w:rsidP="0037447F">
            <w:pPr>
              <w:ind w:right="-18"/>
              <w:contextualSpacing/>
              <w:rPr>
                <w:rFonts w:ascii="TH SarabunIT๙" w:hAnsi="TH SarabunIT๙" w:cs="TH SarabunIT๙"/>
                <w:sz w:val="30"/>
                <w:szCs w:val="30"/>
              </w:rPr>
            </w:pPr>
            <w:r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เพื่อส่งเสริมกิจกรรมและกระบวนการบริหารทรัพยากรบุคคลที่ครอบคลุมทั้งระบบ อย่างโปร่งใส และตรวจสอบได้ อันประกอบด้วย การสรรหา การพัฒนา และการรักษาไว้ซึ่งทรัพยากรบุคคลให้คงอยู่อย่างมีศักยภาพสูงสุด </w:t>
            </w:r>
          </w:p>
          <w:p w:rsidR="00B3742E" w:rsidRPr="00FA49AD" w:rsidRDefault="00B3742E" w:rsidP="0037447F">
            <w:pPr>
              <w:ind w:right="-18"/>
              <w:contextualSpacing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218" w:type="dxa"/>
          </w:tcPr>
          <w:p w:rsidR="00B3742E" w:rsidRPr="00FA49AD" w:rsidRDefault="00B3742E" w:rsidP="00181562">
            <w:pPr>
              <w:pStyle w:val="aa"/>
              <w:numPr>
                <w:ilvl w:val="0"/>
                <w:numId w:val="24"/>
              </w:numPr>
              <w:spacing w:after="0" w:line="240" w:lineRule="auto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ระดับความสำเร็จของการจัดทำแผนอัตรากำลังที่เหมาะสมของ</w:t>
            </w:r>
            <w:r w:rsidR="00FA49AD"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เทศบาลตำบลห้วยโพธิ์</w:t>
            </w:r>
          </w:p>
          <w:p w:rsidR="00B3742E" w:rsidRPr="00FA49AD" w:rsidRDefault="00B3742E" w:rsidP="00181562">
            <w:pPr>
              <w:pStyle w:val="aa"/>
              <w:numPr>
                <w:ilvl w:val="0"/>
                <w:numId w:val="24"/>
              </w:numPr>
              <w:spacing w:after="0" w:line="240" w:lineRule="auto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ระดับความสำเร็จของการจัดทำแผนทางเดินสายอาชีพของทุกสายงานใน </w:t>
            </w:r>
            <w:r w:rsidR="00FA49AD"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เทศบาลตำบลห้วยโพธิ์</w:t>
            </w:r>
          </w:p>
          <w:p w:rsidR="00B3742E" w:rsidRPr="00FA49AD" w:rsidRDefault="00B3742E" w:rsidP="000A2B55">
            <w:pPr>
              <w:tabs>
                <w:tab w:val="left" w:pos="239"/>
              </w:tabs>
              <w:spacing w:after="0" w:line="240" w:lineRule="auto"/>
              <w:ind w:right="-1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55" w:type="dxa"/>
          </w:tcPr>
          <w:p w:rsidR="00B3742E" w:rsidRPr="00FA49AD" w:rsidRDefault="00B3742E" w:rsidP="0037447F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>1.1</w:t>
            </w: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พัฒนากระบวนการบริหารทรัพยากรบุคคลทั้งระบบให้ยุติธรรม โปร่งใส และตรวจสอบได้</w:t>
            </w:r>
          </w:p>
        </w:tc>
        <w:tc>
          <w:tcPr>
            <w:tcW w:w="3268" w:type="dxa"/>
          </w:tcPr>
          <w:p w:rsidR="00B3742E" w:rsidRPr="00FA49AD" w:rsidRDefault="00B3742E" w:rsidP="00181562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34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โครงการจัดทำแผนอัตรากำลัง</w:t>
            </w:r>
            <w:r w:rsidR="00FA49AD"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เทศบาลตำบลห้วยโพธิ์</w:t>
            </w:r>
            <w:r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B3742E" w:rsidRPr="00FA49AD" w:rsidRDefault="00B74D4E" w:rsidP="00181562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345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A49AD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0C585F95" wp14:editId="35578F1A">
                      <wp:simplePos x="0" y="0"/>
                      <wp:positionH relativeFrom="column">
                        <wp:posOffset>2000250</wp:posOffset>
                      </wp:positionH>
                      <wp:positionV relativeFrom="paragraph">
                        <wp:posOffset>174625</wp:posOffset>
                      </wp:positionV>
                      <wp:extent cx="1673225" cy="0"/>
                      <wp:effectExtent l="38100" t="76200" r="22225" b="11430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732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3EFA2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57.5pt;margin-top:13.75pt;width:131.75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" strokecolor="black [3040]">
                      <v:stroke startarrow="open" endarrow="open"/>
                    </v:shape>
                  </w:pict>
                </mc:Fallback>
              </mc:AlternateContent>
            </w:r>
            <w:r w:rsidR="00B3742E"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โครงการจัดทำแผนพัฒนาบุคลากรตามสมรรถนะเพื่อการประเมินและการพัฒนา  </w:t>
            </w:r>
          </w:p>
        </w:tc>
        <w:tc>
          <w:tcPr>
            <w:tcW w:w="873" w:type="dxa"/>
          </w:tcPr>
          <w:p w:rsidR="00B3742E" w:rsidRPr="00FA49AD" w:rsidRDefault="00B3742E" w:rsidP="00215B4F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74" w:type="dxa"/>
          </w:tcPr>
          <w:p w:rsidR="00B3742E" w:rsidRPr="00FA49AD" w:rsidRDefault="00B3742E" w:rsidP="00215B4F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A49AD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2001A213" wp14:editId="79B37117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144780</wp:posOffset>
                      </wp:positionV>
                      <wp:extent cx="1038225" cy="0"/>
                      <wp:effectExtent l="38100" t="76200" r="28575" b="11430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82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CD7432" id="Straight Arrow Connector 1" o:spid="_x0000_s1026" type="#_x0000_t32" style="position:absolute;margin-left:-5.35pt;margin-top:11.4pt;width:81.75pt;height:0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" strokecolor="black [3040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74" w:type="dxa"/>
          </w:tcPr>
          <w:p w:rsidR="00B3742E" w:rsidRPr="00FA49AD" w:rsidRDefault="00B3742E" w:rsidP="00215B4F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17" w:type="dxa"/>
          </w:tcPr>
          <w:p w:rsidR="00B3742E" w:rsidRPr="00FA49AD" w:rsidRDefault="00FA49AD" w:rsidP="00215B4F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A49AD">
              <w:rPr>
                <w:rFonts w:ascii="TH SarabunIT๙" w:hAnsi="TH SarabunIT๙" w:cs="TH SarabunIT๙"/>
                <w:sz w:val="30"/>
                <w:szCs w:val="30"/>
                <w:cs/>
              </w:rPr>
              <w:t>งานการเจ้าหน้าที่</w:t>
            </w:r>
          </w:p>
          <w:p w:rsidR="005C3C59" w:rsidRPr="00FA49AD" w:rsidRDefault="005C3C59" w:rsidP="00215B4F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C3C59" w:rsidRPr="00FA49AD" w:rsidRDefault="005C3C59" w:rsidP="00215B4F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:rsidR="006B2C31" w:rsidRPr="00FA49AD" w:rsidRDefault="006B2C31" w:rsidP="008A52CB">
      <w:pPr>
        <w:rPr>
          <w:rFonts w:ascii="TH SarabunIT๙" w:hAnsi="TH SarabunIT๙" w:cs="TH SarabunIT๙"/>
          <w:sz w:val="30"/>
          <w:szCs w:val="30"/>
        </w:rPr>
      </w:pPr>
    </w:p>
    <w:tbl>
      <w:tblPr>
        <w:tblW w:w="13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2"/>
        <w:gridCol w:w="2234"/>
        <w:gridCol w:w="1889"/>
        <w:gridCol w:w="3264"/>
        <w:gridCol w:w="883"/>
        <w:gridCol w:w="883"/>
        <w:gridCol w:w="884"/>
        <w:gridCol w:w="1699"/>
      </w:tblGrid>
      <w:tr w:rsidR="00B3742E" w:rsidRPr="00FA49AD" w:rsidTr="00E532CA">
        <w:trPr>
          <w:trHeight w:val="395"/>
          <w:jc w:val="center"/>
        </w:trPr>
        <w:tc>
          <w:tcPr>
            <w:tcW w:w="1932" w:type="dxa"/>
            <w:vMerge w:val="restart"/>
            <w:vAlign w:val="center"/>
          </w:tcPr>
          <w:p w:rsidR="00B3742E" w:rsidRPr="00FA49AD" w:rsidRDefault="00B3742E" w:rsidP="005031C3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เป้าประสงค์เชิงยุทธศาสตร์</w:t>
            </w:r>
          </w:p>
        </w:tc>
        <w:tc>
          <w:tcPr>
            <w:tcW w:w="2234" w:type="dxa"/>
            <w:vMerge w:val="restart"/>
            <w:vAlign w:val="center"/>
          </w:tcPr>
          <w:p w:rsidR="00B3742E" w:rsidRPr="00FA49AD" w:rsidRDefault="00B3742E" w:rsidP="005031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89" w:type="dxa"/>
            <w:vMerge w:val="restart"/>
            <w:vAlign w:val="center"/>
          </w:tcPr>
          <w:p w:rsidR="00B3742E" w:rsidRPr="00FA49AD" w:rsidRDefault="00B3742E" w:rsidP="005031C3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3264" w:type="dxa"/>
            <w:vMerge w:val="restart"/>
            <w:vAlign w:val="center"/>
          </w:tcPr>
          <w:p w:rsidR="00B3742E" w:rsidRPr="00FA49AD" w:rsidRDefault="00B3742E" w:rsidP="005031C3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50" w:type="dxa"/>
            <w:gridSpan w:val="3"/>
            <w:vAlign w:val="center"/>
          </w:tcPr>
          <w:p w:rsidR="00B3742E" w:rsidRPr="00FA49AD" w:rsidRDefault="00B3742E" w:rsidP="005031C3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1699" w:type="dxa"/>
            <w:vMerge w:val="restart"/>
            <w:vAlign w:val="center"/>
          </w:tcPr>
          <w:p w:rsidR="00B3742E" w:rsidRPr="00FA49AD" w:rsidRDefault="00B3742E" w:rsidP="005031C3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C6567" w:rsidRPr="00FA49AD" w:rsidTr="00B74D4E">
        <w:trPr>
          <w:trHeight w:val="440"/>
          <w:jc w:val="center"/>
        </w:trPr>
        <w:tc>
          <w:tcPr>
            <w:tcW w:w="1932" w:type="dxa"/>
            <w:vMerge/>
          </w:tcPr>
          <w:p w:rsidR="008C6567" w:rsidRPr="00FA49AD" w:rsidRDefault="008C6567" w:rsidP="005031C3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234" w:type="dxa"/>
            <w:vMerge/>
          </w:tcPr>
          <w:p w:rsidR="008C6567" w:rsidRPr="00FA49AD" w:rsidRDefault="008C6567" w:rsidP="005031C3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889" w:type="dxa"/>
            <w:vMerge/>
          </w:tcPr>
          <w:p w:rsidR="008C6567" w:rsidRPr="00FA49AD" w:rsidRDefault="008C6567" w:rsidP="005031C3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264" w:type="dxa"/>
            <w:vMerge/>
          </w:tcPr>
          <w:p w:rsidR="008C6567" w:rsidRPr="00FA49AD" w:rsidRDefault="008C6567" w:rsidP="005031C3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83" w:type="dxa"/>
            <w:vAlign w:val="center"/>
          </w:tcPr>
          <w:p w:rsidR="008C6567" w:rsidRPr="00FA49AD" w:rsidRDefault="008C6567" w:rsidP="00F835C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883" w:type="dxa"/>
            <w:vAlign w:val="center"/>
          </w:tcPr>
          <w:p w:rsidR="008C6567" w:rsidRPr="00FA49AD" w:rsidRDefault="008C6567" w:rsidP="00F835C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884" w:type="dxa"/>
            <w:vAlign w:val="center"/>
          </w:tcPr>
          <w:p w:rsidR="008C6567" w:rsidRPr="00FA49AD" w:rsidRDefault="008C6567" w:rsidP="00F835C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699" w:type="dxa"/>
            <w:vMerge/>
          </w:tcPr>
          <w:p w:rsidR="008C6567" w:rsidRPr="00FA49AD" w:rsidRDefault="008C6567" w:rsidP="005031C3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B3742E" w:rsidRPr="00FA49AD" w:rsidTr="00B74D4E">
        <w:trPr>
          <w:trHeight w:val="5122"/>
          <w:jc w:val="center"/>
        </w:trPr>
        <w:tc>
          <w:tcPr>
            <w:tcW w:w="1932" w:type="dxa"/>
          </w:tcPr>
          <w:p w:rsidR="00B3742E" w:rsidRPr="00FA49AD" w:rsidRDefault="00B3742E" w:rsidP="0037447F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เพื่อส่งเสริมกิจกรรมและกระบวนการบริหารทรัพยากรบุคคลที่ครอบคลุมทั้งระบบ อย่างโปร่งใส และตรวจสอบได้ อันประกอบด้วย การสรรหา การพัฒนา และการรักษาไว้ซึ่งทรัพยากรบุคคลให้คงอยู่อย่างมีศักยภาพสูงสุด </w:t>
            </w:r>
          </w:p>
          <w:p w:rsidR="00B3742E" w:rsidRPr="00FA49AD" w:rsidRDefault="00B3742E" w:rsidP="0037447F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B3742E" w:rsidRPr="00FA49AD" w:rsidRDefault="00B3742E" w:rsidP="0037447F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B3742E" w:rsidRPr="00FA49AD" w:rsidRDefault="00B3742E" w:rsidP="0037447F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B3742E" w:rsidRPr="00FA49AD" w:rsidRDefault="00B3742E" w:rsidP="0037447F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B3742E" w:rsidRPr="00FA49AD" w:rsidRDefault="00B3742E" w:rsidP="0037447F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2234" w:type="dxa"/>
          </w:tcPr>
          <w:p w:rsidR="00B3742E" w:rsidRPr="00FA49AD" w:rsidRDefault="00B3742E" w:rsidP="00181562">
            <w:pPr>
              <w:pStyle w:val="aa"/>
              <w:numPr>
                <w:ilvl w:val="0"/>
                <w:numId w:val="24"/>
              </w:numPr>
              <w:spacing w:after="0" w:line="240" w:lineRule="auto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ระดับความสำเร็จของการจัดทำแผนอัตรากำลังที่เหมาะสมของ</w:t>
            </w:r>
            <w:r w:rsidR="00FA49AD"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เทศบาลตำบลห้วยโพธิ์</w:t>
            </w:r>
          </w:p>
          <w:p w:rsidR="00B3742E" w:rsidRPr="00FA49AD" w:rsidRDefault="00B3742E" w:rsidP="00181562">
            <w:pPr>
              <w:pStyle w:val="aa"/>
              <w:numPr>
                <w:ilvl w:val="0"/>
                <w:numId w:val="24"/>
              </w:numPr>
              <w:spacing w:after="0" w:line="240" w:lineRule="auto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ระดับความสำเร็จของการจัดทำแผนทางเดินสายอาชีพของทุกสายงานใน </w:t>
            </w:r>
            <w:r w:rsidR="00FA49AD"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เทศบาลตำบลห้วยโพธิ์</w:t>
            </w:r>
          </w:p>
        </w:tc>
        <w:tc>
          <w:tcPr>
            <w:tcW w:w="1889" w:type="dxa"/>
          </w:tcPr>
          <w:p w:rsidR="00B3742E" w:rsidRPr="00FA49AD" w:rsidRDefault="00B3742E" w:rsidP="0037447F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1.2 </w:t>
            </w:r>
            <w:r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ส่งเสริมและพัฒนากระบวนการพัฒนาบุคลากรทุกระดับ</w:t>
            </w:r>
          </w:p>
        </w:tc>
        <w:tc>
          <w:tcPr>
            <w:tcW w:w="3264" w:type="dxa"/>
          </w:tcPr>
          <w:p w:rsidR="00B3742E" w:rsidRPr="00FA49AD" w:rsidRDefault="00B3742E" w:rsidP="00181562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39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โครงการจัดทําคู่มือปฏิบัติงานด้านการบริหารทรัพยากรบุคคล </w:t>
            </w:r>
          </w:p>
          <w:p w:rsidR="00B3742E" w:rsidRPr="00FA49AD" w:rsidRDefault="00B3742E" w:rsidP="00181562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39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โครงการจัดทําแผนการสร้างความก้าวหน้าในสายอาชีพ </w:t>
            </w:r>
          </w:p>
          <w:p w:rsidR="00B3742E" w:rsidRPr="00FA49AD" w:rsidRDefault="00B3742E" w:rsidP="00181562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39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โครงการจัดทําระบบประเมินผลการปฏิบัติงาน และประเมินสมรรถนะบุคลากร</w:t>
            </w:r>
          </w:p>
          <w:p w:rsidR="00B3742E" w:rsidRPr="00FA49AD" w:rsidRDefault="00B3742E" w:rsidP="003B5FD7">
            <w:pPr>
              <w:pStyle w:val="aa"/>
              <w:spacing w:after="0" w:line="240" w:lineRule="auto"/>
              <w:ind w:left="36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83" w:type="dxa"/>
          </w:tcPr>
          <w:p w:rsidR="00B3742E" w:rsidRPr="00FA49AD" w:rsidRDefault="00B3742E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83" w:type="dxa"/>
          </w:tcPr>
          <w:p w:rsidR="00B3742E" w:rsidRPr="00FA49AD" w:rsidRDefault="00B74D4E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A49AD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4E695695" wp14:editId="3A2B6D8B">
                      <wp:simplePos x="0" y="0"/>
                      <wp:positionH relativeFrom="column">
                        <wp:posOffset>-60309</wp:posOffset>
                      </wp:positionH>
                      <wp:positionV relativeFrom="paragraph">
                        <wp:posOffset>1015316</wp:posOffset>
                      </wp:positionV>
                      <wp:extent cx="546265" cy="0"/>
                      <wp:effectExtent l="38100" t="76200" r="25400" b="11430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62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B50DD7D" id="Straight Arrow Connector 5" o:spid="_x0000_s1026" type="#_x0000_t32" style="position:absolute;margin-left:-4.75pt;margin-top:79.95pt;width:43pt;height:0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">
                      <v:stroke startarrow="open" endarrow="open"/>
                    </v:shape>
                  </w:pict>
                </mc:Fallback>
              </mc:AlternateContent>
            </w:r>
            <w:r w:rsidRPr="00FA49AD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F16380D" wp14:editId="02711A4D">
                      <wp:simplePos x="0" y="0"/>
                      <wp:positionH relativeFrom="column">
                        <wp:posOffset>-60309</wp:posOffset>
                      </wp:positionH>
                      <wp:positionV relativeFrom="paragraph">
                        <wp:posOffset>112791</wp:posOffset>
                      </wp:positionV>
                      <wp:extent cx="546265" cy="0"/>
                      <wp:effectExtent l="38100" t="76200" r="25400" b="11430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62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4DAA729" id="Straight Arrow Connector 3" o:spid="_x0000_s1026" type="#_x0000_t32" style="position:absolute;margin-left:-4.75pt;margin-top:8.9pt;width:43pt;height:0;z-index:251655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" strokecolor="black [3040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84" w:type="dxa"/>
          </w:tcPr>
          <w:p w:rsidR="00B3742E" w:rsidRPr="00FA49AD" w:rsidRDefault="00B3742E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A49AD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80AABB4" wp14:editId="5C69E6EB">
                      <wp:simplePos x="0" y="0"/>
                      <wp:positionH relativeFrom="column">
                        <wp:posOffset>-66024</wp:posOffset>
                      </wp:positionH>
                      <wp:positionV relativeFrom="paragraph">
                        <wp:posOffset>540303</wp:posOffset>
                      </wp:positionV>
                      <wp:extent cx="534200" cy="0"/>
                      <wp:effectExtent l="38100" t="76200" r="18415" b="11430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4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9FF75B0" id="Straight Arrow Connector 4" o:spid="_x0000_s1026" type="#_x0000_t32" style="position:absolute;margin-left:-5.2pt;margin-top:42.55pt;width:42.05pt;height:0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699" w:type="dxa"/>
          </w:tcPr>
          <w:p w:rsidR="00B3742E" w:rsidRPr="00FA49AD" w:rsidRDefault="00FA49AD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A49AD">
              <w:rPr>
                <w:rFonts w:ascii="TH SarabunIT๙" w:hAnsi="TH SarabunIT๙" w:cs="TH SarabunIT๙"/>
                <w:sz w:val="30"/>
                <w:szCs w:val="30"/>
                <w:cs/>
              </w:rPr>
              <w:t>งานการเจ้าหน้าที่</w:t>
            </w:r>
          </w:p>
        </w:tc>
      </w:tr>
    </w:tbl>
    <w:p w:rsidR="006B2C31" w:rsidRPr="00FA49AD" w:rsidRDefault="006B2C31" w:rsidP="008A52CB">
      <w:pPr>
        <w:rPr>
          <w:rFonts w:ascii="TH SarabunIT๙" w:hAnsi="TH SarabunIT๙" w:cs="TH SarabunIT๙"/>
          <w:sz w:val="30"/>
          <w:szCs w:val="30"/>
        </w:rPr>
      </w:pPr>
    </w:p>
    <w:tbl>
      <w:tblPr>
        <w:tblW w:w="13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23"/>
        <w:gridCol w:w="2246"/>
        <w:gridCol w:w="1887"/>
        <w:gridCol w:w="3232"/>
        <w:gridCol w:w="897"/>
        <w:gridCol w:w="897"/>
        <w:gridCol w:w="897"/>
        <w:gridCol w:w="1637"/>
      </w:tblGrid>
      <w:tr w:rsidR="00B3742E" w:rsidRPr="00FA49AD" w:rsidTr="008E6B93">
        <w:trPr>
          <w:trHeight w:val="395"/>
          <w:jc w:val="center"/>
        </w:trPr>
        <w:tc>
          <w:tcPr>
            <w:tcW w:w="1923" w:type="dxa"/>
            <w:vMerge w:val="restart"/>
            <w:vAlign w:val="center"/>
          </w:tcPr>
          <w:p w:rsidR="00B3742E" w:rsidRPr="00FA49AD" w:rsidRDefault="00B3742E" w:rsidP="005031C3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เป้าประสงค์เชิงยุทธศาสตร์</w:t>
            </w:r>
          </w:p>
        </w:tc>
        <w:tc>
          <w:tcPr>
            <w:tcW w:w="2246" w:type="dxa"/>
            <w:vMerge w:val="restart"/>
            <w:vAlign w:val="center"/>
          </w:tcPr>
          <w:p w:rsidR="00B3742E" w:rsidRPr="00FA49AD" w:rsidRDefault="00B3742E" w:rsidP="005031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87" w:type="dxa"/>
            <w:vMerge w:val="restart"/>
            <w:vAlign w:val="center"/>
          </w:tcPr>
          <w:p w:rsidR="00B3742E" w:rsidRPr="00FA49AD" w:rsidRDefault="00B3742E" w:rsidP="005031C3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3232" w:type="dxa"/>
            <w:vMerge w:val="restart"/>
            <w:vAlign w:val="center"/>
          </w:tcPr>
          <w:p w:rsidR="00B3742E" w:rsidRPr="00FA49AD" w:rsidRDefault="00B3742E" w:rsidP="005031C3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1" w:type="dxa"/>
            <w:gridSpan w:val="3"/>
            <w:vAlign w:val="center"/>
          </w:tcPr>
          <w:p w:rsidR="00B3742E" w:rsidRPr="00FA49AD" w:rsidRDefault="00B3742E" w:rsidP="005031C3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1637" w:type="dxa"/>
            <w:vMerge w:val="restart"/>
            <w:vAlign w:val="center"/>
          </w:tcPr>
          <w:p w:rsidR="00B3742E" w:rsidRPr="00FA49AD" w:rsidRDefault="00B3742E" w:rsidP="005031C3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742E" w:rsidRPr="00FA49AD" w:rsidRDefault="00B3742E" w:rsidP="005031C3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C6567" w:rsidRPr="00FA49AD" w:rsidTr="00B74D4E">
        <w:trPr>
          <w:trHeight w:val="440"/>
          <w:jc w:val="center"/>
        </w:trPr>
        <w:tc>
          <w:tcPr>
            <w:tcW w:w="1923" w:type="dxa"/>
            <w:vMerge/>
          </w:tcPr>
          <w:p w:rsidR="008C6567" w:rsidRPr="00FA49AD" w:rsidRDefault="008C6567" w:rsidP="005031C3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246" w:type="dxa"/>
            <w:vMerge/>
          </w:tcPr>
          <w:p w:rsidR="008C6567" w:rsidRPr="00FA49AD" w:rsidRDefault="008C6567" w:rsidP="005031C3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887" w:type="dxa"/>
            <w:vMerge/>
          </w:tcPr>
          <w:p w:rsidR="008C6567" w:rsidRPr="00FA49AD" w:rsidRDefault="008C6567" w:rsidP="005031C3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232" w:type="dxa"/>
            <w:vMerge/>
          </w:tcPr>
          <w:p w:rsidR="008C6567" w:rsidRPr="00FA49AD" w:rsidRDefault="008C6567" w:rsidP="005031C3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vAlign w:val="center"/>
          </w:tcPr>
          <w:p w:rsidR="008C6567" w:rsidRPr="00FA49AD" w:rsidRDefault="008C6567" w:rsidP="00F835C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897" w:type="dxa"/>
            <w:vAlign w:val="center"/>
          </w:tcPr>
          <w:p w:rsidR="008C6567" w:rsidRPr="00FA49AD" w:rsidRDefault="008C6567" w:rsidP="00F835C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897" w:type="dxa"/>
            <w:vAlign w:val="center"/>
          </w:tcPr>
          <w:p w:rsidR="008C6567" w:rsidRPr="00FA49AD" w:rsidRDefault="008C6567" w:rsidP="00F835C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637" w:type="dxa"/>
            <w:vMerge/>
          </w:tcPr>
          <w:p w:rsidR="008C6567" w:rsidRPr="00FA49AD" w:rsidRDefault="008C6567" w:rsidP="005031C3">
            <w:pPr>
              <w:spacing w:after="0"/>
              <w:ind w:left="-111" w:right="-121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B3742E" w:rsidRPr="00FA49AD" w:rsidTr="00B74D4E">
        <w:trPr>
          <w:trHeight w:val="5122"/>
          <w:jc w:val="center"/>
        </w:trPr>
        <w:tc>
          <w:tcPr>
            <w:tcW w:w="1923" w:type="dxa"/>
          </w:tcPr>
          <w:p w:rsidR="00B3742E" w:rsidRPr="00FA49AD" w:rsidRDefault="00B3742E" w:rsidP="00C21B98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เพื่อส่งเสริมกิจกรรมและกระบวนการบริหารทรัพยากรบุคคลที่ครอบคลุมทั้งระบบ อย่างโปร่งใส และตรวจสอบได้ อันประกอบด้วย การสรรหา การพัฒนา และการรักษาไว้ซึ่งทรัพยากรบุคคลให้คงอยู่อย่างมีศักยภาพสูงสุด </w:t>
            </w:r>
          </w:p>
          <w:p w:rsidR="00B3742E" w:rsidRPr="00FA49AD" w:rsidRDefault="00B3742E" w:rsidP="00C21B98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B3742E" w:rsidRPr="00FA49AD" w:rsidRDefault="00B3742E" w:rsidP="00C21B98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B3742E" w:rsidRPr="00FA49AD" w:rsidRDefault="00B3742E" w:rsidP="00C21B98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B3742E" w:rsidRPr="00FA49AD" w:rsidRDefault="00B3742E" w:rsidP="00C21B98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2246" w:type="dxa"/>
          </w:tcPr>
          <w:p w:rsidR="00B3742E" w:rsidRPr="00FA49AD" w:rsidRDefault="00B3742E" w:rsidP="00C21B98">
            <w:pPr>
              <w:pStyle w:val="aa"/>
              <w:numPr>
                <w:ilvl w:val="0"/>
                <w:numId w:val="24"/>
              </w:numPr>
              <w:spacing w:after="0" w:line="240" w:lineRule="auto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ระดับความสำเร็จของการจัดทำแผนอัตรากำลังที่เหมาะสมของ</w:t>
            </w:r>
            <w:r w:rsidR="00FA49AD"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เทศบาลตำบลห้วยโพธิ์</w:t>
            </w:r>
          </w:p>
          <w:p w:rsidR="00B3742E" w:rsidRPr="00FA49AD" w:rsidRDefault="00B3742E" w:rsidP="00C21B98">
            <w:pPr>
              <w:pStyle w:val="aa"/>
              <w:numPr>
                <w:ilvl w:val="0"/>
                <w:numId w:val="24"/>
              </w:numPr>
              <w:spacing w:after="0" w:line="240" w:lineRule="auto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ระดับความสำเร็จของการจัดทำแผนทางเดินสายอาชีพของทุกสายงานใน </w:t>
            </w:r>
            <w:r w:rsidR="00FA49AD"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เทศบาลตำบลห้วยโพธิ์</w:t>
            </w:r>
          </w:p>
        </w:tc>
        <w:tc>
          <w:tcPr>
            <w:tcW w:w="1887" w:type="dxa"/>
          </w:tcPr>
          <w:p w:rsidR="00B3742E" w:rsidRPr="00FA49AD" w:rsidRDefault="00B3742E" w:rsidP="0037447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1.3 </w:t>
            </w:r>
            <w:r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พัฒนาระบบการรักษาและใช้ประโยชน์จากทรัพยากรบุคคล</w:t>
            </w:r>
          </w:p>
          <w:p w:rsidR="00B3742E" w:rsidRPr="00FA49AD" w:rsidRDefault="00B3742E" w:rsidP="0037447F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3232" w:type="dxa"/>
          </w:tcPr>
          <w:p w:rsidR="00B3742E" w:rsidRPr="00FA49AD" w:rsidRDefault="00B3742E" w:rsidP="00181562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8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โครงการติดตามประเมินประสิทธิภาพและประสิทธิผลในการปฏิบัติงานของบุคลากร</w:t>
            </w:r>
          </w:p>
          <w:p w:rsidR="00B3742E" w:rsidRPr="00FA49AD" w:rsidRDefault="00B3742E" w:rsidP="00181562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8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A49AD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0E9CE9FD" wp14:editId="34C94CBA">
                      <wp:simplePos x="0" y="0"/>
                      <wp:positionH relativeFrom="column">
                        <wp:posOffset>1980565</wp:posOffset>
                      </wp:positionH>
                      <wp:positionV relativeFrom="paragraph">
                        <wp:posOffset>100330</wp:posOffset>
                      </wp:positionV>
                      <wp:extent cx="1709420" cy="0"/>
                      <wp:effectExtent l="38100" t="76200" r="24130" b="11430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094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B29536" id="Straight Arrow Connector 9" o:spid="_x0000_s1026" type="#_x0000_t32" style="position:absolute;margin-left:155.95pt;margin-top:7.9pt;width:134.6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">
                      <v:stroke startarrow="open" endarrow="open"/>
                    </v:shape>
                  </w:pict>
                </mc:Fallback>
              </mc:AlternateContent>
            </w:r>
            <w:r w:rsidRPr="00FA49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โครงการพัฒนาและปรับปรุงสวัสดิการเพื่อเพิ่มความผาสุกในการปฏิบัติงาน </w:t>
            </w:r>
          </w:p>
          <w:p w:rsidR="00B3742E" w:rsidRPr="00FA49AD" w:rsidRDefault="00B3742E" w:rsidP="003B5FD7">
            <w:pPr>
              <w:pStyle w:val="aa"/>
              <w:spacing w:after="0" w:line="240" w:lineRule="auto"/>
              <w:ind w:left="36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:rsidR="00B3742E" w:rsidRPr="00FA49AD" w:rsidRDefault="00B3742E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A49AD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29914FCB" wp14:editId="46AED884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160020</wp:posOffset>
                      </wp:positionV>
                      <wp:extent cx="1709420" cy="0"/>
                      <wp:effectExtent l="38100" t="76200" r="24130" b="11430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094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CDD240" id="Straight Arrow Connector 8" o:spid="_x0000_s1026" type="#_x0000_t32" style="position:absolute;margin-left:-5.65pt;margin-top:12.6pt;width:134.6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97" w:type="dxa"/>
          </w:tcPr>
          <w:p w:rsidR="00B3742E" w:rsidRPr="00FA49AD" w:rsidRDefault="00B3742E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97" w:type="dxa"/>
          </w:tcPr>
          <w:p w:rsidR="00B3742E" w:rsidRPr="00FA49AD" w:rsidRDefault="00B3742E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37" w:type="dxa"/>
          </w:tcPr>
          <w:p w:rsidR="00B3742E" w:rsidRPr="00FA49AD" w:rsidRDefault="00FA49AD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A49AD">
              <w:rPr>
                <w:rFonts w:ascii="TH SarabunIT๙" w:hAnsi="TH SarabunIT๙" w:cs="TH SarabunIT๙"/>
                <w:sz w:val="30"/>
                <w:szCs w:val="30"/>
                <w:cs/>
              </w:rPr>
              <w:t>งานการเจ้าหน้าที่</w:t>
            </w:r>
          </w:p>
          <w:p w:rsidR="005C3C59" w:rsidRPr="00FA49AD" w:rsidRDefault="005C3C59" w:rsidP="003B5FD7">
            <w:pPr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C3C59" w:rsidRPr="00FA49AD" w:rsidRDefault="005C3C59" w:rsidP="005C3C59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A49AD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สำนักปลัด</w:t>
            </w:r>
          </w:p>
          <w:p w:rsidR="005C3C59" w:rsidRPr="00FA49AD" w:rsidRDefault="005C3C59" w:rsidP="005C3C59">
            <w:pPr>
              <w:spacing w:after="0" w:line="240" w:lineRule="auto"/>
              <w:ind w:left="-111" w:right="-121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A49AD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ฝ่ายอำนวยการ</w:t>
            </w:r>
          </w:p>
        </w:tc>
      </w:tr>
    </w:tbl>
    <w:p w:rsidR="006B2C31" w:rsidRPr="00FA49AD" w:rsidRDefault="006B2C31" w:rsidP="006B2C31">
      <w:pPr>
        <w:rPr>
          <w:rFonts w:ascii="TH SarabunIT๙" w:hAnsi="TH SarabunIT๙" w:cs="TH SarabunIT๙"/>
          <w:sz w:val="30"/>
          <w:szCs w:val="30"/>
          <w:cs/>
        </w:rPr>
      </w:pPr>
    </w:p>
    <w:sectPr w:rsidR="006B2C31" w:rsidRPr="00FA49AD" w:rsidSect="00111D53">
      <w:headerReference w:type="default" r:id="rId8"/>
      <w:footerReference w:type="default" r:id="rId9"/>
      <w:pgSz w:w="16838" w:h="11906" w:orient="landscape"/>
      <w:pgMar w:top="1584" w:right="1138" w:bottom="360" w:left="1267" w:header="706" w:footer="706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331F" w:rsidRDefault="0085331F" w:rsidP="00712FB7">
      <w:pPr>
        <w:spacing w:after="0" w:line="240" w:lineRule="auto"/>
      </w:pPr>
      <w:r>
        <w:separator/>
      </w:r>
    </w:p>
  </w:endnote>
  <w:endnote w:type="continuationSeparator" w:id="0">
    <w:p w:rsidR="0085331F" w:rsidRDefault="0085331F" w:rsidP="00712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3366279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:rsidR="00BC12A8" w:rsidRPr="001F5A68" w:rsidRDefault="00BC12A8" w:rsidP="00BC12A8">
        <w:pPr>
          <w:pStyle w:val="a6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1F5A6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1F5A68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1F5A68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1F5A68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1F5A6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423841">
          <w:rPr>
            <w:rFonts w:ascii="TH SarabunIT๙" w:hAnsi="TH SarabunIT๙" w:cs="TH SarabunIT๙"/>
            <w:noProof/>
            <w:sz w:val="32"/>
            <w:szCs w:val="32"/>
          </w:rPr>
          <w:t>38</w:t>
        </w:r>
        <w:r w:rsidRPr="001F5A68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:rsidR="00BC12A8" w:rsidRDefault="00BC12A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331F" w:rsidRDefault="0085331F" w:rsidP="00712FB7">
      <w:pPr>
        <w:spacing w:after="0" w:line="240" w:lineRule="auto"/>
      </w:pPr>
      <w:r>
        <w:separator/>
      </w:r>
    </w:p>
  </w:footnote>
  <w:footnote w:type="continuationSeparator" w:id="0">
    <w:p w:rsidR="0085331F" w:rsidRDefault="0085331F" w:rsidP="00712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2C31" w:rsidRDefault="00EA770F">
    <w:pPr>
      <w:pStyle w:val="a4"/>
      <w:jc w:val="center"/>
    </w:pPr>
    <w:r>
      <w:rPr>
        <w:rFonts w:ascii="TH SarabunPSK" w:hAnsi="TH SarabunPSK" w:cs="TH SarabunPSK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7CAB64A4" wp14:editId="5640E515">
          <wp:simplePos x="0" y="0"/>
          <wp:positionH relativeFrom="column">
            <wp:posOffset>-816420</wp:posOffset>
          </wp:positionH>
          <wp:positionV relativeFrom="paragraph">
            <wp:posOffset>-448310</wp:posOffset>
          </wp:positionV>
          <wp:extent cx="10687792" cy="938151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d-light-effect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3410"/>
                  <a:stretch/>
                </pic:blipFill>
                <pic:spPr bwMode="auto">
                  <a:xfrm>
                    <a:off x="0" y="0"/>
                    <a:ext cx="10713812" cy="9404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565F3" w:rsidRDefault="001565F3" w:rsidP="007B6F74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46843"/>
    <w:multiLevelType w:val="hybridMultilevel"/>
    <w:tmpl w:val="46B63AFE"/>
    <w:lvl w:ilvl="0" w:tplc="48045904">
      <w:start w:val="1"/>
      <w:numFmt w:val="bullet"/>
      <w:lvlText w:val="-"/>
      <w:lvlJc w:val="left"/>
      <w:pPr>
        <w:ind w:left="665" w:hanging="360"/>
      </w:pPr>
      <w:rPr>
        <w:rFonts w:ascii="Calibri" w:eastAsia="Times New Roman" w:hAnsi="Calibri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5" w:hanging="360"/>
      </w:pPr>
      <w:rPr>
        <w:rFonts w:ascii="Wingdings" w:hAnsi="Wingdings" w:hint="default"/>
      </w:rPr>
    </w:lvl>
  </w:abstractNum>
  <w:abstractNum w:abstractNumId="1" w15:restartNumberingAfterBreak="0">
    <w:nsid w:val="087C3403"/>
    <w:multiLevelType w:val="hybridMultilevel"/>
    <w:tmpl w:val="0C2C63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977958"/>
    <w:multiLevelType w:val="hybridMultilevel"/>
    <w:tmpl w:val="F71CB6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EA6B95"/>
    <w:multiLevelType w:val="hybridMultilevel"/>
    <w:tmpl w:val="F3325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C55FF"/>
    <w:multiLevelType w:val="hybridMultilevel"/>
    <w:tmpl w:val="275AEA00"/>
    <w:lvl w:ilvl="0" w:tplc="BFFC9874">
      <w:start w:val="1"/>
      <w:numFmt w:val="decimal"/>
      <w:lvlText w:val="%1."/>
      <w:lvlJc w:val="left"/>
      <w:pPr>
        <w:ind w:left="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5" w:hanging="360"/>
      </w:pPr>
    </w:lvl>
    <w:lvl w:ilvl="2" w:tplc="0409001B" w:tentative="1">
      <w:start w:val="1"/>
      <w:numFmt w:val="lowerRoman"/>
      <w:lvlText w:val="%3."/>
      <w:lvlJc w:val="right"/>
      <w:pPr>
        <w:ind w:left="1745" w:hanging="180"/>
      </w:pPr>
    </w:lvl>
    <w:lvl w:ilvl="3" w:tplc="0409000F" w:tentative="1">
      <w:start w:val="1"/>
      <w:numFmt w:val="decimal"/>
      <w:lvlText w:val="%4."/>
      <w:lvlJc w:val="left"/>
      <w:pPr>
        <w:ind w:left="2465" w:hanging="360"/>
      </w:pPr>
    </w:lvl>
    <w:lvl w:ilvl="4" w:tplc="04090019" w:tentative="1">
      <w:start w:val="1"/>
      <w:numFmt w:val="lowerLetter"/>
      <w:lvlText w:val="%5."/>
      <w:lvlJc w:val="left"/>
      <w:pPr>
        <w:ind w:left="3185" w:hanging="360"/>
      </w:pPr>
    </w:lvl>
    <w:lvl w:ilvl="5" w:tplc="0409001B" w:tentative="1">
      <w:start w:val="1"/>
      <w:numFmt w:val="lowerRoman"/>
      <w:lvlText w:val="%6."/>
      <w:lvlJc w:val="right"/>
      <w:pPr>
        <w:ind w:left="3905" w:hanging="180"/>
      </w:pPr>
    </w:lvl>
    <w:lvl w:ilvl="6" w:tplc="0409000F" w:tentative="1">
      <w:start w:val="1"/>
      <w:numFmt w:val="decimal"/>
      <w:lvlText w:val="%7."/>
      <w:lvlJc w:val="left"/>
      <w:pPr>
        <w:ind w:left="4625" w:hanging="360"/>
      </w:pPr>
    </w:lvl>
    <w:lvl w:ilvl="7" w:tplc="04090019" w:tentative="1">
      <w:start w:val="1"/>
      <w:numFmt w:val="lowerLetter"/>
      <w:lvlText w:val="%8."/>
      <w:lvlJc w:val="left"/>
      <w:pPr>
        <w:ind w:left="5345" w:hanging="360"/>
      </w:pPr>
    </w:lvl>
    <w:lvl w:ilvl="8" w:tplc="040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5" w15:restartNumberingAfterBreak="0">
    <w:nsid w:val="136C42C7"/>
    <w:multiLevelType w:val="hybridMultilevel"/>
    <w:tmpl w:val="190C2F1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2C65D4"/>
    <w:multiLevelType w:val="hybridMultilevel"/>
    <w:tmpl w:val="767283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D3912"/>
    <w:multiLevelType w:val="hybridMultilevel"/>
    <w:tmpl w:val="5C547400"/>
    <w:lvl w:ilvl="0" w:tplc="2F3A4632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171F88"/>
    <w:multiLevelType w:val="hybridMultilevel"/>
    <w:tmpl w:val="C07C0B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E23D40"/>
    <w:multiLevelType w:val="hybridMultilevel"/>
    <w:tmpl w:val="FD6A85B8"/>
    <w:lvl w:ilvl="0" w:tplc="2F3A4632">
      <w:start w:val="5"/>
      <w:numFmt w:val="bullet"/>
      <w:lvlText w:val="-"/>
      <w:lvlJc w:val="left"/>
      <w:pPr>
        <w:ind w:left="3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AC6A6A"/>
    <w:multiLevelType w:val="hybridMultilevel"/>
    <w:tmpl w:val="20188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43E28"/>
    <w:multiLevelType w:val="hybridMultilevel"/>
    <w:tmpl w:val="3B0C8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27C48"/>
    <w:multiLevelType w:val="hybridMultilevel"/>
    <w:tmpl w:val="6AE681A0"/>
    <w:lvl w:ilvl="0" w:tplc="2F3A4632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87C61"/>
    <w:multiLevelType w:val="hybridMultilevel"/>
    <w:tmpl w:val="AC4C5A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4551E4"/>
    <w:multiLevelType w:val="hybridMultilevel"/>
    <w:tmpl w:val="B5F87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513A3"/>
    <w:multiLevelType w:val="hybridMultilevel"/>
    <w:tmpl w:val="7ADE39F2"/>
    <w:lvl w:ilvl="0" w:tplc="B4F221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040C2C"/>
    <w:multiLevelType w:val="hybridMultilevel"/>
    <w:tmpl w:val="5C06EC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4607DA"/>
    <w:multiLevelType w:val="hybridMultilevel"/>
    <w:tmpl w:val="F2FC65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6D178C"/>
    <w:multiLevelType w:val="hybridMultilevel"/>
    <w:tmpl w:val="345E6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AD3CD6"/>
    <w:multiLevelType w:val="hybridMultilevel"/>
    <w:tmpl w:val="B6A43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E6470"/>
    <w:multiLevelType w:val="hybridMultilevel"/>
    <w:tmpl w:val="F5AA2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1B22E8"/>
    <w:multiLevelType w:val="hybridMultilevel"/>
    <w:tmpl w:val="175435D2"/>
    <w:lvl w:ilvl="0" w:tplc="3ED292E6">
      <w:start w:val="2"/>
      <w:numFmt w:val="bullet"/>
      <w:lvlText w:val="-"/>
      <w:lvlJc w:val="left"/>
      <w:pPr>
        <w:ind w:left="36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764826"/>
    <w:multiLevelType w:val="hybridMultilevel"/>
    <w:tmpl w:val="1A4C3E7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54A1DEA">
      <w:numFmt w:val="bullet"/>
      <w:lvlText w:val="-"/>
      <w:lvlJc w:val="left"/>
      <w:pPr>
        <w:ind w:left="1440" w:hanging="360"/>
      </w:pPr>
      <w:rPr>
        <w:rFonts w:ascii="Cordia New" w:eastAsia="Times New Roman" w:hAnsi="Cordia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5A2197C"/>
    <w:multiLevelType w:val="hybridMultilevel"/>
    <w:tmpl w:val="FD10D6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8"/>
  </w:num>
  <w:num w:numId="3">
    <w:abstractNumId w:val="11"/>
  </w:num>
  <w:num w:numId="4">
    <w:abstractNumId w:val="23"/>
  </w:num>
  <w:num w:numId="5">
    <w:abstractNumId w:val="15"/>
  </w:num>
  <w:num w:numId="6">
    <w:abstractNumId w:val="4"/>
  </w:num>
  <w:num w:numId="7">
    <w:abstractNumId w:val="0"/>
  </w:num>
  <w:num w:numId="8">
    <w:abstractNumId w:val="6"/>
  </w:num>
  <w:num w:numId="9">
    <w:abstractNumId w:val="20"/>
  </w:num>
  <w:num w:numId="10">
    <w:abstractNumId w:val="2"/>
  </w:num>
  <w:num w:numId="11">
    <w:abstractNumId w:val="14"/>
  </w:num>
  <w:num w:numId="12">
    <w:abstractNumId w:val="12"/>
  </w:num>
  <w:num w:numId="13">
    <w:abstractNumId w:val="7"/>
  </w:num>
  <w:num w:numId="14">
    <w:abstractNumId w:val="19"/>
  </w:num>
  <w:num w:numId="15">
    <w:abstractNumId w:val="1"/>
  </w:num>
  <w:num w:numId="16">
    <w:abstractNumId w:val="9"/>
  </w:num>
  <w:num w:numId="17">
    <w:abstractNumId w:val="16"/>
  </w:num>
  <w:num w:numId="18">
    <w:abstractNumId w:val="5"/>
  </w:num>
  <w:num w:numId="19">
    <w:abstractNumId w:val="3"/>
  </w:num>
  <w:num w:numId="20">
    <w:abstractNumId w:val="17"/>
  </w:num>
  <w:num w:numId="21">
    <w:abstractNumId w:val="18"/>
  </w:num>
  <w:num w:numId="22">
    <w:abstractNumId w:val="13"/>
  </w:num>
  <w:num w:numId="23">
    <w:abstractNumId w:val="10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636"/>
    <w:rsid w:val="0000608E"/>
    <w:rsid w:val="00007C04"/>
    <w:rsid w:val="00014BFC"/>
    <w:rsid w:val="0001675D"/>
    <w:rsid w:val="00022F96"/>
    <w:rsid w:val="00036D83"/>
    <w:rsid w:val="00041367"/>
    <w:rsid w:val="000522CE"/>
    <w:rsid w:val="00054138"/>
    <w:rsid w:val="000560D1"/>
    <w:rsid w:val="00073000"/>
    <w:rsid w:val="0007353D"/>
    <w:rsid w:val="00076B98"/>
    <w:rsid w:val="00081DAF"/>
    <w:rsid w:val="000858E0"/>
    <w:rsid w:val="000A2B55"/>
    <w:rsid w:val="000B292A"/>
    <w:rsid w:val="000B5E13"/>
    <w:rsid w:val="000E0A92"/>
    <w:rsid w:val="000E6CFA"/>
    <w:rsid w:val="00111D53"/>
    <w:rsid w:val="001120DB"/>
    <w:rsid w:val="001309C8"/>
    <w:rsid w:val="0013283C"/>
    <w:rsid w:val="00133E33"/>
    <w:rsid w:val="00143E86"/>
    <w:rsid w:val="001565F3"/>
    <w:rsid w:val="00160DDE"/>
    <w:rsid w:val="00177BFA"/>
    <w:rsid w:val="00181562"/>
    <w:rsid w:val="00195AEB"/>
    <w:rsid w:val="001C54B1"/>
    <w:rsid w:val="001E4ED2"/>
    <w:rsid w:val="001F27E8"/>
    <w:rsid w:val="001F5A68"/>
    <w:rsid w:val="001F72D8"/>
    <w:rsid w:val="0020456F"/>
    <w:rsid w:val="00212766"/>
    <w:rsid w:val="002127C6"/>
    <w:rsid w:val="002145C2"/>
    <w:rsid w:val="00216006"/>
    <w:rsid w:val="002206E0"/>
    <w:rsid w:val="002374DE"/>
    <w:rsid w:val="00243AFF"/>
    <w:rsid w:val="00251475"/>
    <w:rsid w:val="002528C6"/>
    <w:rsid w:val="00257FDE"/>
    <w:rsid w:val="00274A82"/>
    <w:rsid w:val="002B25BF"/>
    <w:rsid w:val="002C2028"/>
    <w:rsid w:val="002D2B55"/>
    <w:rsid w:val="002D2D4A"/>
    <w:rsid w:val="002E0356"/>
    <w:rsid w:val="002E31BD"/>
    <w:rsid w:val="002E4AC3"/>
    <w:rsid w:val="002E7269"/>
    <w:rsid w:val="00300201"/>
    <w:rsid w:val="00301DFB"/>
    <w:rsid w:val="003038EE"/>
    <w:rsid w:val="00303D41"/>
    <w:rsid w:val="00304811"/>
    <w:rsid w:val="0032182C"/>
    <w:rsid w:val="003301B5"/>
    <w:rsid w:val="00337D64"/>
    <w:rsid w:val="0034725F"/>
    <w:rsid w:val="00356521"/>
    <w:rsid w:val="003643E3"/>
    <w:rsid w:val="0037447F"/>
    <w:rsid w:val="003A668F"/>
    <w:rsid w:val="003B0D50"/>
    <w:rsid w:val="003C39E9"/>
    <w:rsid w:val="003C3A11"/>
    <w:rsid w:val="003D610D"/>
    <w:rsid w:val="003D67C0"/>
    <w:rsid w:val="003E2AA1"/>
    <w:rsid w:val="003F20F8"/>
    <w:rsid w:val="003F7878"/>
    <w:rsid w:val="004022A2"/>
    <w:rsid w:val="004045A4"/>
    <w:rsid w:val="00407B67"/>
    <w:rsid w:val="00414A44"/>
    <w:rsid w:val="00421192"/>
    <w:rsid w:val="0042227A"/>
    <w:rsid w:val="00423841"/>
    <w:rsid w:val="00426B57"/>
    <w:rsid w:val="00432CAD"/>
    <w:rsid w:val="00444745"/>
    <w:rsid w:val="00497708"/>
    <w:rsid w:val="004A575E"/>
    <w:rsid w:val="004F3CD7"/>
    <w:rsid w:val="005026B3"/>
    <w:rsid w:val="005031C3"/>
    <w:rsid w:val="00504174"/>
    <w:rsid w:val="00507258"/>
    <w:rsid w:val="00510973"/>
    <w:rsid w:val="00535667"/>
    <w:rsid w:val="00552290"/>
    <w:rsid w:val="0056223D"/>
    <w:rsid w:val="00562919"/>
    <w:rsid w:val="0056552C"/>
    <w:rsid w:val="00570D62"/>
    <w:rsid w:val="00575475"/>
    <w:rsid w:val="00584418"/>
    <w:rsid w:val="00585CF4"/>
    <w:rsid w:val="005A17AE"/>
    <w:rsid w:val="005B1897"/>
    <w:rsid w:val="005B296D"/>
    <w:rsid w:val="005B624E"/>
    <w:rsid w:val="005C3C59"/>
    <w:rsid w:val="005E00B4"/>
    <w:rsid w:val="006009F9"/>
    <w:rsid w:val="00604D3C"/>
    <w:rsid w:val="00613620"/>
    <w:rsid w:val="0063587F"/>
    <w:rsid w:val="00642CE3"/>
    <w:rsid w:val="006671D5"/>
    <w:rsid w:val="006714EA"/>
    <w:rsid w:val="006744E5"/>
    <w:rsid w:val="00675AC1"/>
    <w:rsid w:val="0069088D"/>
    <w:rsid w:val="006A0741"/>
    <w:rsid w:val="006B0EF7"/>
    <w:rsid w:val="006B2C31"/>
    <w:rsid w:val="006C2125"/>
    <w:rsid w:val="006E0804"/>
    <w:rsid w:val="006E5751"/>
    <w:rsid w:val="00707423"/>
    <w:rsid w:val="00707593"/>
    <w:rsid w:val="0071253D"/>
    <w:rsid w:val="00712FB7"/>
    <w:rsid w:val="0071721A"/>
    <w:rsid w:val="00720427"/>
    <w:rsid w:val="0072211F"/>
    <w:rsid w:val="00727AEC"/>
    <w:rsid w:val="00730F5D"/>
    <w:rsid w:val="00735860"/>
    <w:rsid w:val="00742BB8"/>
    <w:rsid w:val="00742D08"/>
    <w:rsid w:val="00783A04"/>
    <w:rsid w:val="00791F8A"/>
    <w:rsid w:val="007A635C"/>
    <w:rsid w:val="007B2B72"/>
    <w:rsid w:val="007B6F74"/>
    <w:rsid w:val="007C75C4"/>
    <w:rsid w:val="007E31F5"/>
    <w:rsid w:val="007F2947"/>
    <w:rsid w:val="008062B8"/>
    <w:rsid w:val="00810552"/>
    <w:rsid w:val="008153A6"/>
    <w:rsid w:val="0082235F"/>
    <w:rsid w:val="008270F0"/>
    <w:rsid w:val="008309BC"/>
    <w:rsid w:val="0085331F"/>
    <w:rsid w:val="00875F08"/>
    <w:rsid w:val="00892886"/>
    <w:rsid w:val="00892C3F"/>
    <w:rsid w:val="008977A3"/>
    <w:rsid w:val="008A126F"/>
    <w:rsid w:val="008A1EC6"/>
    <w:rsid w:val="008A52CB"/>
    <w:rsid w:val="008A78A6"/>
    <w:rsid w:val="008B6429"/>
    <w:rsid w:val="008B73A9"/>
    <w:rsid w:val="008C6567"/>
    <w:rsid w:val="008D5990"/>
    <w:rsid w:val="008D6267"/>
    <w:rsid w:val="008D77CF"/>
    <w:rsid w:val="008E29F5"/>
    <w:rsid w:val="008F3EEA"/>
    <w:rsid w:val="008F7B43"/>
    <w:rsid w:val="00912635"/>
    <w:rsid w:val="009222EA"/>
    <w:rsid w:val="00950654"/>
    <w:rsid w:val="00950C05"/>
    <w:rsid w:val="0095124E"/>
    <w:rsid w:val="009615E7"/>
    <w:rsid w:val="009636EF"/>
    <w:rsid w:val="009660E2"/>
    <w:rsid w:val="00974A63"/>
    <w:rsid w:val="009817CC"/>
    <w:rsid w:val="00993D43"/>
    <w:rsid w:val="009A01B1"/>
    <w:rsid w:val="009A3D12"/>
    <w:rsid w:val="009A520F"/>
    <w:rsid w:val="009C1508"/>
    <w:rsid w:val="009C7C6A"/>
    <w:rsid w:val="009D02FE"/>
    <w:rsid w:val="009D5F18"/>
    <w:rsid w:val="009E4EF0"/>
    <w:rsid w:val="009F3445"/>
    <w:rsid w:val="009F77A7"/>
    <w:rsid w:val="009F7D1E"/>
    <w:rsid w:val="00A040C6"/>
    <w:rsid w:val="00A10605"/>
    <w:rsid w:val="00A10DCA"/>
    <w:rsid w:val="00A13F14"/>
    <w:rsid w:val="00A14E3C"/>
    <w:rsid w:val="00A14F87"/>
    <w:rsid w:val="00A15D8D"/>
    <w:rsid w:val="00A17DCA"/>
    <w:rsid w:val="00A24AE4"/>
    <w:rsid w:val="00A334F5"/>
    <w:rsid w:val="00A46CC1"/>
    <w:rsid w:val="00A54D0E"/>
    <w:rsid w:val="00A777DF"/>
    <w:rsid w:val="00A93AB4"/>
    <w:rsid w:val="00AB3B65"/>
    <w:rsid w:val="00AC5761"/>
    <w:rsid w:val="00AD301B"/>
    <w:rsid w:val="00AF035F"/>
    <w:rsid w:val="00AF458D"/>
    <w:rsid w:val="00B0360B"/>
    <w:rsid w:val="00B06499"/>
    <w:rsid w:val="00B24375"/>
    <w:rsid w:val="00B31B13"/>
    <w:rsid w:val="00B3742E"/>
    <w:rsid w:val="00B40AED"/>
    <w:rsid w:val="00B40F95"/>
    <w:rsid w:val="00B43C3E"/>
    <w:rsid w:val="00B449A8"/>
    <w:rsid w:val="00B60489"/>
    <w:rsid w:val="00B66782"/>
    <w:rsid w:val="00B70331"/>
    <w:rsid w:val="00B74D4E"/>
    <w:rsid w:val="00B82C45"/>
    <w:rsid w:val="00B936DF"/>
    <w:rsid w:val="00BC0CE4"/>
    <w:rsid w:val="00BC12A8"/>
    <w:rsid w:val="00BD231B"/>
    <w:rsid w:val="00BE1FB4"/>
    <w:rsid w:val="00C01456"/>
    <w:rsid w:val="00C062AC"/>
    <w:rsid w:val="00C06428"/>
    <w:rsid w:val="00C113AD"/>
    <w:rsid w:val="00C228B3"/>
    <w:rsid w:val="00C23DBE"/>
    <w:rsid w:val="00C2482C"/>
    <w:rsid w:val="00C2625E"/>
    <w:rsid w:val="00C47D8D"/>
    <w:rsid w:val="00C50905"/>
    <w:rsid w:val="00C70022"/>
    <w:rsid w:val="00C77723"/>
    <w:rsid w:val="00C82AD6"/>
    <w:rsid w:val="00CA6FB3"/>
    <w:rsid w:val="00CB4D90"/>
    <w:rsid w:val="00CC56A5"/>
    <w:rsid w:val="00CD0069"/>
    <w:rsid w:val="00CD3CEE"/>
    <w:rsid w:val="00CE2ACA"/>
    <w:rsid w:val="00CF34E4"/>
    <w:rsid w:val="00CF4ADC"/>
    <w:rsid w:val="00D04337"/>
    <w:rsid w:val="00D05FF3"/>
    <w:rsid w:val="00D06F5E"/>
    <w:rsid w:val="00D10DE6"/>
    <w:rsid w:val="00D204A0"/>
    <w:rsid w:val="00D22F6C"/>
    <w:rsid w:val="00D33F82"/>
    <w:rsid w:val="00D34890"/>
    <w:rsid w:val="00D35467"/>
    <w:rsid w:val="00D409D9"/>
    <w:rsid w:val="00D42C23"/>
    <w:rsid w:val="00D56125"/>
    <w:rsid w:val="00D6208B"/>
    <w:rsid w:val="00D645CC"/>
    <w:rsid w:val="00D71EEA"/>
    <w:rsid w:val="00D75EA7"/>
    <w:rsid w:val="00D76185"/>
    <w:rsid w:val="00D77636"/>
    <w:rsid w:val="00D83471"/>
    <w:rsid w:val="00D85B55"/>
    <w:rsid w:val="00D9611C"/>
    <w:rsid w:val="00D965EA"/>
    <w:rsid w:val="00D966BF"/>
    <w:rsid w:val="00D96725"/>
    <w:rsid w:val="00DB305F"/>
    <w:rsid w:val="00DC09B8"/>
    <w:rsid w:val="00DD0246"/>
    <w:rsid w:val="00DE2B0D"/>
    <w:rsid w:val="00DF54D7"/>
    <w:rsid w:val="00DF5BB1"/>
    <w:rsid w:val="00DF6504"/>
    <w:rsid w:val="00E03537"/>
    <w:rsid w:val="00E054F4"/>
    <w:rsid w:val="00E34FFC"/>
    <w:rsid w:val="00E44A3A"/>
    <w:rsid w:val="00E478ED"/>
    <w:rsid w:val="00E678EC"/>
    <w:rsid w:val="00E75CFB"/>
    <w:rsid w:val="00E84D80"/>
    <w:rsid w:val="00E937C1"/>
    <w:rsid w:val="00E964B8"/>
    <w:rsid w:val="00EA0AB2"/>
    <w:rsid w:val="00EA2CC5"/>
    <w:rsid w:val="00EA770F"/>
    <w:rsid w:val="00EB2182"/>
    <w:rsid w:val="00EC6518"/>
    <w:rsid w:val="00ED1482"/>
    <w:rsid w:val="00ED3B58"/>
    <w:rsid w:val="00EF1F24"/>
    <w:rsid w:val="00EF4FAA"/>
    <w:rsid w:val="00EF5363"/>
    <w:rsid w:val="00F016FB"/>
    <w:rsid w:val="00F01DB1"/>
    <w:rsid w:val="00F0440B"/>
    <w:rsid w:val="00F11B03"/>
    <w:rsid w:val="00F21B9D"/>
    <w:rsid w:val="00F4330A"/>
    <w:rsid w:val="00F50FF1"/>
    <w:rsid w:val="00F646DE"/>
    <w:rsid w:val="00F934A4"/>
    <w:rsid w:val="00FA49AD"/>
    <w:rsid w:val="00FA7271"/>
    <w:rsid w:val="00FB2E53"/>
    <w:rsid w:val="00FB40B4"/>
    <w:rsid w:val="00FB675A"/>
    <w:rsid w:val="00FB7412"/>
    <w:rsid w:val="00FB7B61"/>
    <w:rsid w:val="00FC10B1"/>
    <w:rsid w:val="00FC6224"/>
    <w:rsid w:val="00FE6E1C"/>
    <w:rsid w:val="00FF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0AD1185"/>
  <w15:docId w15:val="{0C60B846-62D1-492A-B307-041233E1C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1562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776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712F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locked/>
    <w:rsid w:val="00712FB7"/>
    <w:rPr>
      <w:rFonts w:cs="Times New Roman"/>
    </w:rPr>
  </w:style>
  <w:style w:type="paragraph" w:styleId="a6">
    <w:name w:val="footer"/>
    <w:basedOn w:val="a"/>
    <w:link w:val="a7"/>
    <w:uiPriority w:val="99"/>
    <w:rsid w:val="00712F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locked/>
    <w:rsid w:val="00712FB7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2F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locked/>
    <w:rsid w:val="00712FB7"/>
    <w:rPr>
      <w:rFonts w:ascii="Tahoma" w:hAnsi="Tahoma" w:cs="Angsana New"/>
      <w:sz w:val="20"/>
      <w:szCs w:val="20"/>
    </w:rPr>
  </w:style>
  <w:style w:type="paragraph" w:styleId="aa">
    <w:name w:val="List Paragraph"/>
    <w:basedOn w:val="a"/>
    <w:uiPriority w:val="34"/>
    <w:qFormat/>
    <w:rsid w:val="00712FB7"/>
    <w:pPr>
      <w:ind w:left="720"/>
    </w:pPr>
    <w:rPr>
      <w:rFonts w:eastAsia="Times New Roman" w:cs="Times New Roman"/>
    </w:rPr>
  </w:style>
  <w:style w:type="character" w:customStyle="1" w:styleId="content1">
    <w:name w:val="content1"/>
    <w:rsid w:val="002E0356"/>
    <w:rPr>
      <w:rFonts w:ascii="Tahoma" w:hAnsi="Tahoma" w:cs="Tahoma" w:hint="default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apple-style-span">
    <w:name w:val="apple-style-span"/>
    <w:basedOn w:val="a0"/>
    <w:rsid w:val="00014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01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070DA-264F-4605-B2C4-6573DE10C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350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iLLUSiON Group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Sleepingcat แมวสามตัว</cp:lastModifiedBy>
  <cp:revision>12</cp:revision>
  <cp:lastPrinted>2013-09-06T09:52:00Z</cp:lastPrinted>
  <dcterms:created xsi:type="dcterms:W3CDTF">2013-09-30T03:05:00Z</dcterms:created>
  <dcterms:modified xsi:type="dcterms:W3CDTF">2017-06-18T08:26:00Z</dcterms:modified>
</cp:coreProperties>
</file>