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EE" w:rsidRPr="001B6D8C" w:rsidRDefault="001B6D8C" w:rsidP="001B6D8C">
      <w:pPr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1B6D8C">
        <w:rPr>
          <w:rFonts w:ascii="TH SarabunPSK" w:hAnsi="TH SarabunPSK" w:cs="TH SarabunPSK"/>
          <w:b/>
          <w:bCs/>
          <w:sz w:val="32"/>
          <w:szCs w:val="40"/>
          <w:cs/>
        </w:rPr>
        <w:t>สารบัญ</w:t>
      </w:r>
    </w:p>
    <w:p w:rsidR="001B6D8C" w:rsidRPr="008A7FB9" w:rsidRDefault="001B6D8C" w:rsidP="001B6D8C">
      <w:pPr>
        <w:jc w:val="right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8A7FB9">
        <w:rPr>
          <w:rFonts w:ascii="TH SarabunPSK" w:hAnsi="TH SarabunPSK" w:cs="TH SarabunPSK"/>
          <w:b/>
          <w:bCs/>
          <w:sz w:val="24"/>
          <w:szCs w:val="32"/>
          <w:cs/>
        </w:rPr>
        <w:t>หน้า</w:t>
      </w:r>
    </w:p>
    <w:p w:rsidR="001B6D8C" w:rsidRPr="008A7FB9" w:rsidRDefault="001B6D8C">
      <w:pPr>
        <w:rPr>
          <w:rFonts w:ascii="TH SarabunPSK" w:hAnsi="TH SarabunPSK" w:cs="TH SarabunPSK"/>
          <w:b/>
          <w:bCs/>
          <w:sz w:val="24"/>
          <w:szCs w:val="32"/>
        </w:rPr>
      </w:pPr>
      <w:r w:rsidRPr="008A7FB9">
        <w:rPr>
          <w:rFonts w:ascii="TH SarabunPSK" w:hAnsi="TH SarabunPSK" w:cs="TH SarabunPSK"/>
          <w:b/>
          <w:bCs/>
          <w:sz w:val="24"/>
          <w:szCs w:val="32"/>
          <w:cs/>
        </w:rPr>
        <w:t>เรื่อง</w:t>
      </w:r>
    </w:p>
    <w:p w:rsidR="001B6D8C" w:rsidRPr="008A7FB9" w:rsidRDefault="001B6D8C" w:rsidP="006549E6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8A7FB9">
        <w:rPr>
          <w:rFonts w:ascii="TH SarabunPSK" w:hAnsi="TH SarabunPSK" w:cs="TH SarabunPSK" w:hint="cs"/>
          <w:b/>
          <w:bCs/>
          <w:sz w:val="24"/>
          <w:szCs w:val="32"/>
          <w:cs/>
        </w:rPr>
        <w:t>ส่วนที่ 1 คำแถลง</w:t>
      </w:r>
    </w:p>
    <w:p w:rsidR="001B6D8C" w:rsidRPr="00444FBF" w:rsidRDefault="001B6D8C" w:rsidP="006549E6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>คำแถลงงบประมาณ</w:t>
      </w:r>
      <w:r w:rsidRPr="00444FBF">
        <w:rPr>
          <w:rFonts w:ascii="TH SarabunPSK" w:hAnsi="TH SarabunPSK" w:cs="TH SarabunPSK"/>
          <w:sz w:val="28"/>
        </w:rPr>
        <w:tab/>
      </w:r>
      <w:r w:rsidRPr="00444FBF">
        <w:rPr>
          <w:rFonts w:ascii="TH SarabunPSK" w:hAnsi="TH SarabunPSK" w:cs="TH SarabunPSK"/>
          <w:sz w:val="28"/>
        </w:rPr>
        <w:tab/>
      </w:r>
      <w:r w:rsidRPr="00444FBF">
        <w:rPr>
          <w:rFonts w:ascii="TH SarabunPSK" w:hAnsi="TH SarabunPSK" w:cs="TH SarabunPSK"/>
          <w:sz w:val="28"/>
        </w:rPr>
        <w:tab/>
      </w:r>
      <w:r w:rsidRPr="00444FBF">
        <w:rPr>
          <w:rFonts w:ascii="TH SarabunPSK" w:hAnsi="TH SarabunPSK" w:cs="TH SarabunPSK"/>
          <w:sz w:val="28"/>
        </w:rPr>
        <w:tab/>
      </w:r>
      <w:r w:rsidRPr="00444FBF">
        <w:rPr>
          <w:rFonts w:ascii="TH SarabunPSK" w:hAnsi="TH SarabunPSK" w:cs="TH SarabunPSK"/>
          <w:sz w:val="28"/>
        </w:rPr>
        <w:tab/>
      </w:r>
      <w:r w:rsidRP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Pr="00444FBF">
        <w:rPr>
          <w:rFonts w:ascii="TH SarabunPSK" w:hAnsi="TH SarabunPSK" w:cs="TH SarabunPSK"/>
          <w:sz w:val="28"/>
        </w:rPr>
        <w:t>1</w:t>
      </w:r>
    </w:p>
    <w:p w:rsidR="008A7FB9" w:rsidRDefault="006549E6" w:rsidP="006549E6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444FBF">
        <w:rPr>
          <w:rFonts w:ascii="TH SarabunPSK" w:hAnsi="TH SarabunPSK" w:cs="TH SarabunPSK" w:hint="cs"/>
          <w:sz w:val="28"/>
          <w:cs/>
        </w:rPr>
        <w:tab/>
        <w:t>คำแถลงงบประมาณรายรับ</w:t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  <w:t xml:space="preserve"> </w:t>
      </w:r>
      <w:r w:rsid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>3</w:t>
      </w:r>
      <w:r w:rsidR="001B6D8C"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>คำแถลงงบประมาณรายจ่าย</w:t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  <w:t xml:space="preserve"> </w:t>
      </w:r>
      <w:r w:rsid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>4</w:t>
      </w:r>
      <w:r w:rsidR="001B6D8C"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>งบประมาณรายรับ-รายจ่าย</w:t>
      </w:r>
      <w:proofErr w:type="spellStart"/>
      <w:r w:rsidRPr="00444FBF">
        <w:rPr>
          <w:rFonts w:ascii="TH SarabunPSK" w:hAnsi="TH SarabunPSK" w:cs="TH SarabunPSK" w:hint="cs"/>
          <w:sz w:val="28"/>
          <w:cs/>
        </w:rPr>
        <w:t>สถานธ</w:t>
      </w:r>
      <w:proofErr w:type="spellEnd"/>
      <w:r w:rsidRPr="00444FBF">
        <w:rPr>
          <w:rFonts w:ascii="TH SarabunPSK" w:hAnsi="TH SarabunPSK" w:cs="TH SarabunPSK" w:hint="cs"/>
          <w:sz w:val="28"/>
          <w:cs/>
        </w:rPr>
        <w:t>นานุบาล</w:t>
      </w:r>
      <w:r w:rsidR="00444FBF">
        <w:rPr>
          <w:rFonts w:ascii="TH SarabunPSK" w:hAnsi="TH SarabunPSK" w:cs="TH SarabunPSK" w:hint="cs"/>
          <w:sz w:val="28"/>
          <w:cs/>
        </w:rPr>
        <w:tab/>
      </w:r>
      <w:r w:rsidR="00444FBF">
        <w:rPr>
          <w:rFonts w:ascii="TH SarabunPSK" w:hAnsi="TH SarabunPSK" w:cs="TH SarabunPSK" w:hint="cs"/>
          <w:sz w:val="28"/>
          <w:cs/>
        </w:rPr>
        <w:tab/>
      </w:r>
      <w:r w:rsidR="00444FBF">
        <w:rPr>
          <w:rFonts w:ascii="TH SarabunPSK" w:hAnsi="TH SarabunPSK" w:cs="TH SarabunPSK" w:hint="cs"/>
          <w:sz w:val="28"/>
          <w:cs/>
        </w:rPr>
        <w:tab/>
      </w:r>
      <w:r w:rsidR="00444FBF">
        <w:rPr>
          <w:rFonts w:ascii="TH SarabunPSK" w:hAnsi="TH SarabunPSK" w:cs="TH SarabunPSK" w:hint="cs"/>
          <w:sz w:val="28"/>
          <w:cs/>
        </w:rPr>
        <w:tab/>
      </w:r>
      <w:r w:rsidR="00444FBF">
        <w:rPr>
          <w:rFonts w:ascii="TH SarabunPSK" w:hAnsi="TH SarabunPSK" w:cs="TH SarabunPSK" w:hint="cs"/>
          <w:sz w:val="28"/>
          <w:cs/>
        </w:rPr>
        <w:tab/>
      </w:r>
      <w:r w:rsidR="00444FBF">
        <w:rPr>
          <w:rFonts w:ascii="TH SarabunPSK" w:hAnsi="TH SarabunPSK" w:cs="TH SarabunPSK" w:hint="cs"/>
          <w:sz w:val="28"/>
          <w:cs/>
        </w:rPr>
        <w:tab/>
      </w:r>
      <w:r w:rsid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>5</w:t>
      </w:r>
    </w:p>
    <w:p w:rsidR="008A7FB9" w:rsidRPr="008A7FB9" w:rsidRDefault="008A7FB9" w:rsidP="006549E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6549E6" w:rsidRPr="008A7FB9" w:rsidRDefault="006549E6" w:rsidP="006549E6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8A7FB9">
        <w:rPr>
          <w:rFonts w:ascii="TH SarabunPSK" w:hAnsi="TH SarabunPSK" w:cs="TH SarabunPSK" w:hint="cs"/>
          <w:b/>
          <w:bCs/>
          <w:sz w:val="24"/>
          <w:szCs w:val="32"/>
          <w:cs/>
        </w:rPr>
        <w:t>ส่วนที่ 2 บันทึกหลักการและเหตุผล</w:t>
      </w:r>
    </w:p>
    <w:p w:rsidR="006549E6" w:rsidRPr="00444FBF" w:rsidRDefault="006549E6" w:rsidP="006549E6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4"/>
          <w:szCs w:val="32"/>
        </w:rPr>
        <w:tab/>
      </w:r>
      <w:r w:rsidRPr="00444FBF">
        <w:rPr>
          <w:rFonts w:ascii="TH SarabunPSK" w:hAnsi="TH SarabunPSK" w:cs="TH SarabunPSK" w:hint="cs"/>
          <w:sz w:val="28"/>
          <w:cs/>
        </w:rPr>
        <w:t>งบประมาณรายจ่าย แบ่งตามด้าน</w:t>
      </w:r>
      <w:r w:rsid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="00444FBF">
        <w:rPr>
          <w:rFonts w:ascii="TH SarabunPSK" w:hAnsi="TH SarabunPSK" w:cs="TH SarabunPSK"/>
          <w:sz w:val="28"/>
        </w:rPr>
        <w:tab/>
      </w:r>
      <w:r w:rsidRPr="00444FBF">
        <w:rPr>
          <w:rFonts w:ascii="TH SarabunPSK" w:hAnsi="TH SarabunPSK" w:cs="TH SarabunPSK"/>
          <w:sz w:val="28"/>
        </w:rPr>
        <w:t>6</w:t>
      </w:r>
    </w:p>
    <w:p w:rsidR="001A7B2A" w:rsidRDefault="006549E6" w:rsidP="00444FBF">
      <w:pPr>
        <w:spacing w:after="0" w:line="240" w:lineRule="auto"/>
        <w:ind w:left="720" w:hanging="720"/>
        <w:rPr>
          <w:rFonts w:ascii="TH SarabunPSK" w:hAnsi="TH SarabunPSK" w:cs="TH SarabunPSK"/>
          <w:sz w:val="28"/>
        </w:rPr>
      </w:pPr>
      <w:r w:rsidRPr="00444FBF">
        <w:rPr>
          <w:rFonts w:ascii="TH SarabunPSK" w:hAnsi="TH SarabunPSK" w:cs="TH SarabunPSK" w:hint="cs"/>
          <w:sz w:val="28"/>
          <w:cs/>
        </w:rPr>
        <w:tab/>
        <w:t>งบประมาณรายจ่าย แบ่งตามแผนงาน</w:t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  <w:t xml:space="preserve"> </w:t>
      </w:r>
      <w:r w:rsid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>7เทศบัญญัติงบประมาณรายจ่าย</w:t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>15</w:t>
      </w:r>
    </w:p>
    <w:p w:rsidR="001A7B2A" w:rsidRDefault="001A7B2A" w:rsidP="001A7B2A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444FBF">
        <w:rPr>
          <w:rFonts w:ascii="TH SarabunPSK" w:hAnsi="TH SarabunPSK" w:cs="TH SarabunPSK" w:hint="cs"/>
          <w:sz w:val="28"/>
          <w:cs/>
        </w:rPr>
        <w:t>รายงานประมาณการรายรับ</w:t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>16</w:t>
      </w:r>
    </w:p>
    <w:p w:rsidR="006549E6" w:rsidRDefault="001A7B2A" w:rsidP="00444FBF">
      <w:pPr>
        <w:spacing w:after="0" w:line="240" w:lineRule="auto"/>
        <w:ind w:left="720" w:hanging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6549E6" w:rsidRPr="00444FBF">
        <w:rPr>
          <w:rFonts w:ascii="TH SarabunPSK" w:hAnsi="TH SarabunPSK" w:cs="TH SarabunPSK" w:hint="cs"/>
          <w:sz w:val="28"/>
          <w:cs/>
        </w:rPr>
        <w:t>รายงานรา</w:t>
      </w:r>
      <w:r w:rsidR="00FE17F2">
        <w:rPr>
          <w:rFonts w:ascii="TH SarabunPSK" w:hAnsi="TH SarabunPSK" w:cs="TH SarabunPSK" w:hint="cs"/>
          <w:sz w:val="28"/>
          <w:cs/>
        </w:rPr>
        <w:t>ยละเอียดประมาณการรายรับ</w:t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  <w:t>19</w:t>
      </w:r>
    </w:p>
    <w:p w:rsidR="001A7B2A" w:rsidRPr="00444FBF" w:rsidRDefault="001A7B2A" w:rsidP="001A7B2A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444FBF">
        <w:rPr>
          <w:rFonts w:ascii="TH SarabunPSK" w:hAnsi="TH SarabunPSK" w:cs="TH SarabunPSK" w:hint="cs"/>
          <w:sz w:val="28"/>
          <w:cs/>
        </w:rPr>
        <w:t>รายงานประมาณการราย</w:t>
      </w:r>
      <w:r>
        <w:rPr>
          <w:rFonts w:ascii="TH SarabunPSK" w:hAnsi="TH SarabunPSK" w:cs="TH SarabunPSK" w:hint="cs"/>
          <w:sz w:val="28"/>
          <w:cs/>
        </w:rPr>
        <w:t>จ่าย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  <w:t>21</w:t>
      </w:r>
    </w:p>
    <w:p w:rsidR="00C443A2" w:rsidRDefault="00C443A2" w:rsidP="00C443A2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444FBF">
        <w:rPr>
          <w:rFonts w:ascii="TH SarabunPSK" w:hAnsi="TH SarabunPSK" w:cs="TH SarabunPSK" w:hint="cs"/>
          <w:sz w:val="28"/>
          <w:cs/>
        </w:rPr>
        <w:t>รายงานรายละเอียดประมาณการราย</w:t>
      </w:r>
      <w:r>
        <w:rPr>
          <w:rFonts w:ascii="TH SarabunPSK" w:hAnsi="TH SarabunPSK" w:cs="TH SarabunPSK" w:hint="cs"/>
          <w:sz w:val="28"/>
          <w:cs/>
        </w:rPr>
        <w:t>จ่าย</w:t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  <w:r w:rsidRPr="00444FBF">
        <w:rPr>
          <w:rFonts w:ascii="TH SarabunPSK" w:hAnsi="TH SarabunPSK" w:cs="TH SarabunPSK" w:hint="cs"/>
          <w:sz w:val="28"/>
          <w:cs/>
        </w:rPr>
        <w:tab/>
      </w:r>
    </w:p>
    <w:p w:rsidR="00C443A2" w:rsidRDefault="00C443A2" w:rsidP="00C443A2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>แผนงานบริหารงานทั่วไป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</w:p>
    <w:p w:rsidR="00C443A2" w:rsidRDefault="00C443A2" w:rsidP="00C443A2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>- งานบริหารทั่วไป</w:t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  <w:t xml:space="preserve">     </w:t>
      </w:r>
      <w:r w:rsidR="00FE17F2">
        <w:rPr>
          <w:rFonts w:ascii="TH SarabunPSK" w:hAnsi="TH SarabunPSK" w:cs="TH SarabunPSK" w:hint="cs"/>
          <w:sz w:val="28"/>
          <w:cs/>
        </w:rPr>
        <w:tab/>
        <w:t>79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- </w:t>
      </w:r>
      <w:r w:rsidR="00FE17F2">
        <w:rPr>
          <w:rFonts w:ascii="TH SarabunPSK" w:hAnsi="TH SarabunPSK" w:cs="TH SarabunPSK" w:hint="cs"/>
          <w:sz w:val="28"/>
          <w:cs/>
        </w:rPr>
        <w:t>งานวางแผนสถิติและวิชาการ</w:t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  <w:t>85</w:t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  <w:t>- งานบริหารงานคลัง</w:t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  <w:t>91</w:t>
      </w:r>
    </w:p>
    <w:p w:rsidR="00C443A2" w:rsidRDefault="00C443A2" w:rsidP="00C443A2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>แผนงานการรักษาความสงบภายใน</w:t>
      </w:r>
    </w:p>
    <w:p w:rsidR="00FE17F2" w:rsidRDefault="00FE17F2" w:rsidP="00872D01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งานเทศกิจ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  </w:t>
      </w:r>
      <w:r>
        <w:rPr>
          <w:rFonts w:ascii="TH SarabunPSK" w:hAnsi="TH SarabunPSK" w:cs="TH SarabunPSK" w:hint="cs"/>
          <w:sz w:val="28"/>
          <w:cs/>
        </w:rPr>
        <w:tab/>
        <w:t>95</w:t>
      </w:r>
      <w:r w:rsidR="00C443A2">
        <w:rPr>
          <w:rFonts w:ascii="TH SarabunPSK" w:hAnsi="TH SarabunPSK" w:cs="TH SarabunPSK" w:hint="cs"/>
          <w:sz w:val="28"/>
          <w:cs/>
        </w:rPr>
        <w:tab/>
      </w:r>
      <w:r w:rsidR="00C443A2">
        <w:rPr>
          <w:rFonts w:ascii="TH SarabunPSK" w:hAnsi="TH SarabunPSK" w:cs="TH SarabunPSK" w:hint="cs"/>
          <w:sz w:val="28"/>
          <w:cs/>
        </w:rPr>
        <w:tab/>
        <w:t>- งาน</w:t>
      </w:r>
      <w:r w:rsidR="001164B4">
        <w:rPr>
          <w:rFonts w:ascii="TH SarabunPSK" w:hAnsi="TH SarabunPSK" w:cs="TH SarabunPSK" w:hint="cs"/>
          <w:sz w:val="28"/>
          <w:cs/>
        </w:rPr>
        <w:t>ป้องกันและบรรเทาสาธารณภัย</w:t>
      </w:r>
      <w:r w:rsidR="00C443A2">
        <w:rPr>
          <w:rFonts w:ascii="TH SarabunPSK" w:hAnsi="TH SarabunPSK" w:cs="TH SarabunPSK" w:hint="cs"/>
          <w:sz w:val="28"/>
          <w:cs/>
        </w:rPr>
        <w:tab/>
      </w:r>
      <w:r w:rsidR="00C443A2">
        <w:rPr>
          <w:rFonts w:ascii="TH SarabunPSK" w:hAnsi="TH SarabunPSK" w:cs="TH SarabunPSK" w:hint="cs"/>
          <w:sz w:val="28"/>
          <w:cs/>
        </w:rPr>
        <w:tab/>
      </w:r>
      <w:r w:rsidR="00C443A2">
        <w:rPr>
          <w:rFonts w:ascii="TH SarabunPSK" w:hAnsi="TH SarabunPSK" w:cs="TH SarabunPSK" w:hint="cs"/>
          <w:sz w:val="28"/>
          <w:cs/>
        </w:rPr>
        <w:tab/>
      </w:r>
      <w:r w:rsidR="00C443A2">
        <w:rPr>
          <w:rFonts w:ascii="TH SarabunPSK" w:hAnsi="TH SarabunPSK" w:cs="TH SarabunPSK" w:hint="cs"/>
          <w:sz w:val="28"/>
          <w:cs/>
        </w:rPr>
        <w:tab/>
      </w:r>
      <w:r w:rsidR="00C443A2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    100</w:t>
      </w:r>
    </w:p>
    <w:p w:rsidR="00872D01" w:rsidRDefault="00C443A2" w:rsidP="00872D01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872D01">
        <w:rPr>
          <w:rFonts w:ascii="TH SarabunPSK" w:hAnsi="TH SarabunPSK" w:cs="TH SarabunPSK" w:hint="cs"/>
          <w:sz w:val="28"/>
          <w:cs/>
        </w:rPr>
        <w:t>แผนงานการศึกษา</w:t>
      </w:r>
      <w:r w:rsidR="00872D01">
        <w:rPr>
          <w:rFonts w:ascii="TH SarabunPSK" w:hAnsi="TH SarabunPSK" w:cs="TH SarabunPSK" w:hint="cs"/>
          <w:sz w:val="28"/>
          <w:cs/>
        </w:rPr>
        <w:tab/>
      </w:r>
      <w:r w:rsidR="00872D01">
        <w:rPr>
          <w:rFonts w:ascii="TH SarabunPSK" w:hAnsi="TH SarabunPSK" w:cs="TH SarabunPSK" w:hint="cs"/>
          <w:sz w:val="28"/>
          <w:cs/>
        </w:rPr>
        <w:tab/>
      </w:r>
      <w:r w:rsidR="00872D01">
        <w:rPr>
          <w:rFonts w:ascii="TH SarabunPSK" w:hAnsi="TH SarabunPSK" w:cs="TH SarabunPSK" w:hint="cs"/>
          <w:sz w:val="28"/>
          <w:cs/>
        </w:rPr>
        <w:tab/>
      </w:r>
      <w:r w:rsidR="00872D01">
        <w:rPr>
          <w:rFonts w:ascii="TH SarabunPSK" w:hAnsi="TH SarabunPSK" w:cs="TH SarabunPSK" w:hint="cs"/>
          <w:sz w:val="28"/>
          <w:cs/>
        </w:rPr>
        <w:tab/>
      </w:r>
      <w:r w:rsidR="00872D01">
        <w:rPr>
          <w:rFonts w:ascii="TH SarabunPSK" w:hAnsi="TH SarabunPSK" w:cs="TH SarabunPSK" w:hint="cs"/>
          <w:sz w:val="28"/>
          <w:cs/>
        </w:rPr>
        <w:tab/>
      </w:r>
      <w:r w:rsidR="00872D01">
        <w:rPr>
          <w:rFonts w:ascii="TH SarabunPSK" w:hAnsi="TH SarabunPSK" w:cs="TH SarabunPSK" w:hint="cs"/>
          <w:sz w:val="28"/>
          <w:cs/>
        </w:rPr>
        <w:tab/>
      </w:r>
      <w:r w:rsidR="00872D01">
        <w:rPr>
          <w:rFonts w:ascii="TH SarabunPSK" w:hAnsi="TH SarabunPSK" w:cs="TH SarabunPSK" w:hint="cs"/>
          <w:sz w:val="28"/>
          <w:cs/>
        </w:rPr>
        <w:tab/>
      </w:r>
      <w:r w:rsidR="00872D01">
        <w:rPr>
          <w:rFonts w:ascii="TH SarabunPSK" w:hAnsi="TH SarabunPSK" w:cs="TH SarabunPSK" w:hint="cs"/>
          <w:sz w:val="28"/>
          <w:cs/>
        </w:rPr>
        <w:tab/>
      </w:r>
    </w:p>
    <w:p w:rsidR="00C57869" w:rsidRDefault="00872D01" w:rsidP="00FE17F2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งานบริหารทั่วไปเกี่ยวกับการศึกษา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 </w:t>
      </w:r>
      <w:r w:rsidR="00FE17F2">
        <w:rPr>
          <w:rFonts w:ascii="TH SarabunPSK" w:hAnsi="TH SarabunPSK" w:cs="TH SarabunPSK" w:hint="cs"/>
          <w:sz w:val="28"/>
          <w:cs/>
        </w:rPr>
        <w:t xml:space="preserve">      105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งานระดับก่อนวัยเรียนและประถมศึกษา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 xml:space="preserve">          111</w:t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  <w:t>- งานระดับมัธยมศึกษา</w:t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  <w:t xml:space="preserve">                      117</w:t>
      </w:r>
      <w:r w:rsidR="00FE17F2">
        <w:rPr>
          <w:rFonts w:ascii="TH SarabunPSK" w:hAnsi="TH SarabunPSK" w:cs="TH SarabunPSK" w:hint="cs"/>
          <w:sz w:val="28"/>
          <w:cs/>
        </w:rPr>
        <w:tab/>
        <w:t xml:space="preserve">       </w:t>
      </w:r>
      <w:r w:rsidR="00C57869">
        <w:rPr>
          <w:rFonts w:ascii="TH SarabunPSK" w:hAnsi="TH SarabunPSK" w:cs="TH SarabunPSK" w:hint="cs"/>
          <w:sz w:val="28"/>
          <w:cs/>
        </w:rPr>
        <w:t>แผนงานสาธารณสุข</w:t>
      </w:r>
      <w:r w:rsidR="00C57869">
        <w:rPr>
          <w:rFonts w:ascii="TH SarabunPSK" w:hAnsi="TH SarabunPSK" w:cs="TH SarabunPSK" w:hint="cs"/>
          <w:sz w:val="28"/>
          <w:cs/>
        </w:rPr>
        <w:tab/>
      </w:r>
      <w:r w:rsidR="00C57869">
        <w:rPr>
          <w:rFonts w:ascii="TH SarabunPSK" w:hAnsi="TH SarabunPSK" w:cs="TH SarabunPSK" w:hint="cs"/>
          <w:sz w:val="28"/>
          <w:cs/>
        </w:rPr>
        <w:tab/>
      </w:r>
      <w:r w:rsidR="00C57869">
        <w:rPr>
          <w:rFonts w:ascii="TH SarabunPSK" w:hAnsi="TH SarabunPSK" w:cs="TH SarabunPSK" w:hint="cs"/>
          <w:sz w:val="28"/>
          <w:cs/>
        </w:rPr>
        <w:tab/>
      </w:r>
      <w:r w:rsidR="00C57869">
        <w:rPr>
          <w:rFonts w:ascii="TH SarabunPSK" w:hAnsi="TH SarabunPSK" w:cs="TH SarabunPSK" w:hint="cs"/>
          <w:sz w:val="28"/>
          <w:cs/>
        </w:rPr>
        <w:tab/>
      </w:r>
      <w:r w:rsidR="00C57869">
        <w:rPr>
          <w:rFonts w:ascii="TH SarabunPSK" w:hAnsi="TH SarabunPSK" w:cs="TH SarabunPSK" w:hint="cs"/>
          <w:sz w:val="28"/>
          <w:cs/>
        </w:rPr>
        <w:tab/>
      </w:r>
      <w:r w:rsidR="00C57869">
        <w:rPr>
          <w:rFonts w:ascii="TH SarabunPSK" w:hAnsi="TH SarabunPSK" w:cs="TH SarabunPSK" w:hint="cs"/>
          <w:sz w:val="28"/>
          <w:cs/>
        </w:rPr>
        <w:tab/>
      </w:r>
      <w:r w:rsidR="00C57869">
        <w:rPr>
          <w:rFonts w:ascii="TH SarabunPSK" w:hAnsi="TH SarabunPSK" w:cs="TH SarabunPSK" w:hint="cs"/>
          <w:sz w:val="28"/>
          <w:cs/>
        </w:rPr>
        <w:tab/>
      </w:r>
    </w:p>
    <w:p w:rsidR="00C57869" w:rsidRDefault="00C57869" w:rsidP="00C57869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งานบริหารทั่วไปเกี่ยวกับสาธารณสุข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 </w:t>
      </w:r>
      <w:r w:rsidR="00B52D38">
        <w:rPr>
          <w:rFonts w:ascii="TH SarabunPSK" w:hAnsi="TH SarabunPSK" w:cs="TH SarabunPSK" w:hint="cs"/>
          <w:sz w:val="28"/>
          <w:cs/>
        </w:rPr>
        <w:t xml:space="preserve">      118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งานบริการสาธารณสุขและงานสาธาร</w:t>
      </w:r>
      <w:r w:rsidR="00B52D38">
        <w:rPr>
          <w:rFonts w:ascii="TH SarabunPSK" w:hAnsi="TH SarabunPSK" w:cs="TH SarabunPSK" w:hint="cs"/>
          <w:sz w:val="28"/>
          <w:cs/>
        </w:rPr>
        <w:t>ณ</w:t>
      </w:r>
      <w:r>
        <w:rPr>
          <w:rFonts w:ascii="TH SarabunPSK" w:hAnsi="TH SarabunPSK" w:cs="TH SarabunPSK" w:hint="cs"/>
          <w:sz w:val="28"/>
          <w:cs/>
        </w:rPr>
        <w:t>สุขอื่น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 xml:space="preserve">          122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งานศูนย์บริการสาธารณสุข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</w:r>
      <w:r w:rsidR="00FE17F2">
        <w:rPr>
          <w:rFonts w:ascii="TH SarabunPSK" w:hAnsi="TH SarabunPSK" w:cs="TH SarabunPSK" w:hint="cs"/>
          <w:sz w:val="28"/>
          <w:cs/>
        </w:rPr>
        <w:tab/>
        <w:t xml:space="preserve">          124</w:t>
      </w:r>
    </w:p>
    <w:p w:rsidR="001A7B2A" w:rsidRDefault="001A7B2A" w:rsidP="00C57869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</w:p>
    <w:p w:rsidR="001A7B2A" w:rsidRDefault="001A7B2A" w:rsidP="00C57869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</w:p>
    <w:p w:rsidR="001A7B2A" w:rsidRDefault="001A7B2A" w:rsidP="00C57869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</w:p>
    <w:p w:rsidR="00A2251D" w:rsidRPr="001B6D8C" w:rsidRDefault="00A2251D" w:rsidP="00A2251D">
      <w:pPr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 w:rsidRPr="001B6D8C">
        <w:rPr>
          <w:rFonts w:ascii="TH SarabunPSK" w:hAnsi="TH SarabunPSK" w:cs="TH SarabunPSK"/>
          <w:b/>
          <w:bCs/>
          <w:sz w:val="32"/>
          <w:szCs w:val="40"/>
          <w:cs/>
        </w:rPr>
        <w:lastRenderedPageBreak/>
        <w:t>สารบัญ</w:t>
      </w:r>
      <w:r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>(ต่อ)</w:t>
      </w:r>
    </w:p>
    <w:p w:rsidR="00A2251D" w:rsidRPr="00F14706" w:rsidRDefault="008A7FB9" w:rsidP="008A7FB9">
      <w:pPr>
        <w:ind w:left="7920"/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</w:t>
      </w:r>
      <w:r w:rsidR="00A2251D" w:rsidRPr="00F14706">
        <w:rPr>
          <w:rFonts w:ascii="TH SarabunPSK" w:hAnsi="TH SarabunPSK" w:cs="TH SarabunPSK"/>
          <w:b/>
          <w:bCs/>
          <w:sz w:val="24"/>
          <w:szCs w:val="32"/>
          <w:cs/>
        </w:rPr>
        <w:t>หน้า</w:t>
      </w:r>
    </w:p>
    <w:p w:rsidR="00A2251D" w:rsidRDefault="00A2251D" w:rsidP="00A2251D">
      <w:pPr>
        <w:rPr>
          <w:rFonts w:ascii="TH SarabunPSK" w:hAnsi="TH SarabunPSK" w:cs="TH SarabunPSK"/>
          <w:b/>
          <w:bCs/>
          <w:sz w:val="28"/>
        </w:rPr>
      </w:pPr>
      <w:r w:rsidRPr="00F14706">
        <w:rPr>
          <w:rFonts w:ascii="TH SarabunPSK" w:hAnsi="TH SarabunPSK" w:cs="TH SarabunPSK"/>
          <w:b/>
          <w:bCs/>
          <w:sz w:val="24"/>
          <w:szCs w:val="32"/>
          <w:cs/>
        </w:rPr>
        <w:t>เรื่อง</w:t>
      </w:r>
    </w:p>
    <w:p w:rsidR="001A7B2A" w:rsidRDefault="001A7B2A" w:rsidP="001A7B2A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แผนงานเคหะและชุมชน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</w:p>
    <w:p w:rsidR="001A156F" w:rsidRDefault="001A7B2A" w:rsidP="001A7B2A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งานบริหารทั่วไปเกี่ยวกับเคหะและชุมชน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1A156F">
        <w:rPr>
          <w:rFonts w:ascii="TH SarabunPSK" w:hAnsi="TH SarabunPSK" w:cs="TH SarabunPSK" w:hint="cs"/>
          <w:sz w:val="28"/>
          <w:cs/>
        </w:rPr>
        <w:t xml:space="preserve">          126</w:t>
      </w:r>
    </w:p>
    <w:p w:rsidR="001A156F" w:rsidRDefault="001A156F" w:rsidP="001A7B2A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</w:t>
      </w:r>
      <w:r w:rsidR="00E0011B">
        <w:rPr>
          <w:rFonts w:ascii="TH SarabunPSK" w:hAnsi="TH SarabunPSK" w:cs="TH SarabunPSK" w:hint="cs"/>
          <w:sz w:val="28"/>
          <w:cs/>
        </w:rPr>
        <w:t xml:space="preserve"> งานไฟฟ้าถนน</w:t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  <w:t xml:space="preserve">          129</w:t>
      </w:r>
    </w:p>
    <w:p w:rsidR="001A7B2A" w:rsidRPr="00064985" w:rsidRDefault="001A156F" w:rsidP="001A7B2A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งานสวนสาธารณะ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       131</w:t>
      </w:r>
      <w:r w:rsidR="001A7B2A">
        <w:rPr>
          <w:rFonts w:ascii="TH SarabunPSK" w:hAnsi="TH SarabunPSK" w:cs="TH SarabunPSK" w:hint="cs"/>
          <w:sz w:val="28"/>
          <w:cs/>
        </w:rPr>
        <w:tab/>
      </w:r>
      <w:r w:rsidR="001A7B2A">
        <w:rPr>
          <w:rFonts w:ascii="TH SarabunPSK" w:hAnsi="TH SarabunPSK" w:cs="TH SarabunPSK" w:hint="cs"/>
          <w:sz w:val="28"/>
          <w:cs/>
        </w:rPr>
        <w:tab/>
        <w:t>- งานกำจัดขยะมูลฝอยและ</w:t>
      </w:r>
      <w:proofErr w:type="spellStart"/>
      <w:r w:rsidR="001A7B2A">
        <w:rPr>
          <w:rFonts w:ascii="TH SarabunPSK" w:hAnsi="TH SarabunPSK" w:cs="TH SarabunPSK" w:hint="cs"/>
          <w:sz w:val="28"/>
          <w:cs/>
        </w:rPr>
        <w:t>สิ่งปฎิกูล</w:t>
      </w:r>
      <w:proofErr w:type="spellEnd"/>
      <w:r w:rsidR="001A7B2A">
        <w:rPr>
          <w:rFonts w:ascii="TH SarabunPSK" w:hAnsi="TH SarabunPSK" w:cs="TH SarabunPSK" w:hint="cs"/>
          <w:sz w:val="28"/>
          <w:cs/>
        </w:rPr>
        <w:tab/>
      </w:r>
      <w:r w:rsidR="001A7B2A">
        <w:rPr>
          <w:rFonts w:ascii="TH SarabunPSK" w:hAnsi="TH SarabunPSK" w:cs="TH SarabunPSK" w:hint="cs"/>
          <w:sz w:val="28"/>
          <w:cs/>
        </w:rPr>
        <w:tab/>
      </w:r>
      <w:r w:rsidR="001A7B2A">
        <w:rPr>
          <w:rFonts w:ascii="TH SarabunPSK" w:hAnsi="TH SarabunPSK" w:cs="TH SarabunPSK" w:hint="cs"/>
          <w:sz w:val="28"/>
          <w:cs/>
        </w:rPr>
        <w:tab/>
      </w:r>
      <w:r w:rsidR="001A7B2A">
        <w:rPr>
          <w:rFonts w:ascii="TH SarabunPSK" w:hAnsi="TH SarabunPSK" w:cs="TH SarabunPSK" w:hint="cs"/>
          <w:sz w:val="28"/>
          <w:cs/>
        </w:rPr>
        <w:tab/>
      </w:r>
      <w:r w:rsidR="001A7B2A">
        <w:rPr>
          <w:rFonts w:ascii="TH SarabunPSK" w:hAnsi="TH SarabunPSK" w:cs="TH SarabunPSK" w:hint="cs"/>
          <w:sz w:val="28"/>
          <w:cs/>
        </w:rPr>
        <w:tab/>
      </w:r>
      <w:r w:rsidR="00064985" w:rsidRPr="00064985">
        <w:rPr>
          <w:rFonts w:ascii="TH SarabunPSK" w:hAnsi="TH SarabunPSK" w:cs="TH SarabunPSK" w:hint="cs"/>
          <w:sz w:val="28"/>
          <w:cs/>
        </w:rPr>
        <w:t xml:space="preserve">        </w:t>
      </w:r>
      <w:r w:rsidR="00064985">
        <w:rPr>
          <w:rFonts w:ascii="TH SarabunPSK" w:hAnsi="TH SarabunPSK" w:cs="TH SarabunPSK" w:hint="cs"/>
          <w:sz w:val="28"/>
          <w:cs/>
        </w:rPr>
        <w:t xml:space="preserve"> </w:t>
      </w:r>
      <w:r w:rsidR="00E0011B">
        <w:rPr>
          <w:rFonts w:ascii="TH SarabunPSK" w:hAnsi="TH SarabunPSK" w:cs="TH SarabunPSK" w:hint="cs"/>
          <w:sz w:val="28"/>
          <w:cs/>
        </w:rPr>
        <w:t xml:space="preserve"> 134</w:t>
      </w:r>
    </w:p>
    <w:p w:rsidR="00A2251D" w:rsidRDefault="00A2251D" w:rsidP="00A2251D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แผนงานสร้างความเข้มแข็งของชุมชน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</w:p>
    <w:p w:rsidR="00064985" w:rsidRDefault="00314E2B" w:rsidP="00A2251D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>- งานบริหารทั่วไปเกี่ยวกับสร้างความเข้มแข็งของชุมชน</w:t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064985">
        <w:rPr>
          <w:rFonts w:ascii="TH SarabunPSK" w:hAnsi="TH SarabunPSK" w:cs="TH SarabunPSK" w:hint="cs"/>
          <w:sz w:val="28"/>
          <w:cs/>
        </w:rPr>
        <w:t xml:space="preserve">          137</w:t>
      </w:r>
      <w:r w:rsidR="00064985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  <w:t>- งานส่งเสริมและสนับสนุนความเข้มแข็งชุมชน</w:t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064985">
        <w:rPr>
          <w:rFonts w:ascii="TH SarabunPSK" w:hAnsi="TH SarabunPSK" w:cs="TH SarabunPSK" w:hint="cs"/>
          <w:sz w:val="28"/>
          <w:cs/>
        </w:rPr>
        <w:tab/>
      </w:r>
      <w:r w:rsidR="00064985">
        <w:rPr>
          <w:rFonts w:ascii="TH SarabunPSK" w:hAnsi="TH SarabunPSK" w:cs="TH SarabunPSK" w:hint="cs"/>
          <w:sz w:val="28"/>
          <w:cs/>
        </w:rPr>
        <w:tab/>
        <w:t xml:space="preserve">          143      </w:t>
      </w:r>
    </w:p>
    <w:p w:rsidR="00A2251D" w:rsidRDefault="00A2251D" w:rsidP="00A2251D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แผนงาน</w:t>
      </w:r>
      <w:r w:rsidR="00314E2B">
        <w:rPr>
          <w:rFonts w:ascii="TH SarabunPSK" w:hAnsi="TH SarabunPSK" w:cs="TH SarabunPSK" w:hint="cs"/>
          <w:sz w:val="28"/>
          <w:cs/>
        </w:rPr>
        <w:t>การศาสนาวัฒนธรรมและนันทนาการ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</w:p>
    <w:p w:rsidR="00314E2B" w:rsidRDefault="00314E2B" w:rsidP="00314E2B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>- งาน</w:t>
      </w:r>
      <w:r>
        <w:rPr>
          <w:rFonts w:ascii="TH SarabunPSK" w:hAnsi="TH SarabunPSK" w:cs="TH SarabunPSK" w:hint="cs"/>
          <w:sz w:val="28"/>
          <w:cs/>
        </w:rPr>
        <w:t>กีฬาและนันทนาการ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  <w:t xml:space="preserve">  </w:t>
      </w:r>
      <w:r w:rsidR="00E0011B">
        <w:rPr>
          <w:rFonts w:ascii="TH SarabunPSK" w:hAnsi="TH SarabunPSK" w:cs="TH SarabunPSK" w:hint="cs"/>
          <w:sz w:val="28"/>
          <w:cs/>
        </w:rPr>
        <w:t xml:space="preserve">        147</w:t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  <w:t>- งาน</w:t>
      </w:r>
      <w:r>
        <w:rPr>
          <w:rFonts w:ascii="TH SarabunPSK" w:hAnsi="TH SarabunPSK" w:cs="TH SarabunPSK" w:hint="cs"/>
          <w:sz w:val="28"/>
          <w:cs/>
        </w:rPr>
        <w:t>ศาสนาวัฒนธรรมท้องถิ่น</w:t>
      </w:r>
      <w:r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A2251D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 xml:space="preserve">          150</w:t>
      </w:r>
      <w:r w:rsidR="007860DA">
        <w:rPr>
          <w:rFonts w:ascii="TH SarabunPSK" w:hAnsi="TH SarabunPSK" w:cs="TH SarabunPSK" w:hint="cs"/>
          <w:sz w:val="28"/>
          <w:cs/>
        </w:rPr>
        <w:t xml:space="preserve">   </w:t>
      </w:r>
      <w:r w:rsidR="00A2251D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แผนงานอุตสาหกรรมและการโยธา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</w:p>
    <w:p w:rsidR="00314E2B" w:rsidRDefault="00314E2B" w:rsidP="00314E2B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>- งานก่อสร้างโครงสร้างพื้นฐาน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 xml:space="preserve">          151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7860DA">
        <w:rPr>
          <w:rFonts w:ascii="TH SarabunPSK" w:hAnsi="TH SarabunPSK" w:cs="TH SarabunPSK" w:hint="cs"/>
          <w:sz w:val="28"/>
          <w:cs/>
        </w:rPr>
        <w:t xml:space="preserve">   </w:t>
      </w:r>
      <w:r>
        <w:rPr>
          <w:rFonts w:ascii="TH SarabunPSK" w:hAnsi="TH SarabunPSK" w:cs="TH SarabunPSK" w:hint="cs"/>
          <w:sz w:val="28"/>
          <w:cs/>
        </w:rPr>
        <w:tab/>
        <w:t>แผนงานการพาณิชย์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</w:p>
    <w:p w:rsidR="00314E2B" w:rsidRDefault="00314E2B" w:rsidP="00314E2B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งานตลาดสด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</w:t>
      </w:r>
      <w:r w:rsidR="00E0011B">
        <w:rPr>
          <w:rFonts w:ascii="TH SarabunPSK" w:hAnsi="TH SarabunPSK" w:cs="TH SarabunPSK" w:hint="cs"/>
          <w:sz w:val="28"/>
          <w:cs/>
        </w:rPr>
        <w:t xml:space="preserve">         151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งานโรงฆ่าสัตว์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 </w:t>
      </w:r>
      <w:r w:rsidR="00E0011B">
        <w:rPr>
          <w:rFonts w:ascii="TH SarabunPSK" w:hAnsi="TH SarabunPSK" w:cs="TH SarabunPSK" w:hint="cs"/>
          <w:sz w:val="28"/>
          <w:cs/>
        </w:rPr>
        <w:t xml:space="preserve">      153</w:t>
      </w:r>
    </w:p>
    <w:p w:rsidR="008A7FB9" w:rsidRDefault="008A7FB9" w:rsidP="008A7FB9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แผนงานงบกลาง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</w:p>
    <w:p w:rsidR="00C443A2" w:rsidRDefault="008A7FB9" w:rsidP="00C443A2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- งานงบกลาง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</w:t>
      </w:r>
      <w:r w:rsidR="007860DA">
        <w:rPr>
          <w:rFonts w:ascii="TH SarabunPSK" w:hAnsi="TH SarabunPSK" w:cs="TH SarabunPSK" w:hint="cs"/>
          <w:sz w:val="28"/>
          <w:cs/>
        </w:rPr>
        <w:t xml:space="preserve">       15</w:t>
      </w:r>
      <w:r w:rsidR="00E0011B">
        <w:rPr>
          <w:rFonts w:ascii="TH SarabunPSK" w:hAnsi="TH SarabunPSK" w:cs="TH SarabunPSK" w:hint="cs"/>
          <w:sz w:val="28"/>
          <w:cs/>
        </w:rPr>
        <w:t>5</w:t>
      </w:r>
    </w:p>
    <w:p w:rsidR="001A7B2A" w:rsidRDefault="001A7B2A" w:rsidP="00C443A2">
      <w:pPr>
        <w:spacing w:after="0" w:line="240" w:lineRule="auto"/>
        <w:ind w:left="72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เ</w:t>
      </w:r>
      <w:r w:rsidR="0068630E">
        <w:rPr>
          <w:rFonts w:ascii="TH SarabunPSK" w:hAnsi="TH SarabunPSK" w:cs="TH SarabunPSK" w:hint="cs"/>
          <w:sz w:val="28"/>
          <w:cs/>
        </w:rPr>
        <w:t>ทศบัญญัติงบป</w:t>
      </w:r>
      <w:r w:rsidR="00E0011B">
        <w:rPr>
          <w:rFonts w:ascii="TH SarabunPSK" w:hAnsi="TH SarabunPSK" w:cs="TH SarabunPSK" w:hint="cs"/>
          <w:sz w:val="28"/>
          <w:cs/>
        </w:rPr>
        <w:t>ระมาณรายจ่าย</w:t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</w:r>
      <w:r w:rsidR="00E0011B">
        <w:rPr>
          <w:rFonts w:ascii="TH SarabunPSK" w:hAnsi="TH SarabunPSK" w:cs="TH SarabunPSK" w:hint="cs"/>
          <w:sz w:val="28"/>
          <w:cs/>
        </w:rPr>
        <w:tab/>
        <w:t xml:space="preserve">          159</w:t>
      </w:r>
    </w:p>
    <w:p w:rsidR="008A7FB9" w:rsidRPr="008A7FB9" w:rsidRDefault="008A7FB9" w:rsidP="00C443A2">
      <w:pPr>
        <w:spacing w:after="0" w:line="240" w:lineRule="auto"/>
        <w:ind w:left="720"/>
        <w:rPr>
          <w:rFonts w:ascii="TH SarabunPSK" w:hAnsi="TH SarabunPSK" w:cs="TH SarabunPSK"/>
          <w:sz w:val="8"/>
          <w:szCs w:val="8"/>
          <w:cs/>
        </w:rPr>
      </w:pPr>
    </w:p>
    <w:p w:rsidR="008A7FB9" w:rsidRDefault="00C443A2" w:rsidP="008A7FB9">
      <w:pPr>
        <w:spacing w:after="0" w:line="240" w:lineRule="auto"/>
        <w:rPr>
          <w:rFonts w:ascii="TH SarabunPSK" w:hAnsi="TH SarabunPSK" w:cs="TH SarabunPSK"/>
          <w:sz w:val="28"/>
        </w:rPr>
      </w:pPr>
      <w:r w:rsidRPr="00F14706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ส่วนที่ 3 </w:t>
      </w:r>
      <w:r w:rsidR="008A7FB9" w:rsidRPr="00F14706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รายงานประมาณการรายรับ-รายจ่าย </w:t>
      </w:r>
      <w:proofErr w:type="spellStart"/>
      <w:r w:rsidR="008A7FB9" w:rsidRPr="00F14706">
        <w:rPr>
          <w:rFonts w:ascii="TH SarabunPSK" w:hAnsi="TH SarabunPSK" w:cs="TH SarabunPSK" w:hint="cs"/>
          <w:b/>
          <w:bCs/>
          <w:sz w:val="24"/>
          <w:szCs w:val="32"/>
          <w:cs/>
        </w:rPr>
        <w:t>สถานธ</w:t>
      </w:r>
      <w:proofErr w:type="spellEnd"/>
      <w:r w:rsidR="008A7FB9" w:rsidRPr="00F14706">
        <w:rPr>
          <w:rFonts w:ascii="TH SarabunPSK" w:hAnsi="TH SarabunPSK" w:cs="TH SarabunPSK" w:hint="cs"/>
          <w:b/>
          <w:bCs/>
          <w:sz w:val="24"/>
          <w:szCs w:val="32"/>
          <w:cs/>
        </w:rPr>
        <w:t>นานุบาล</w:t>
      </w:r>
      <w:r w:rsidR="008A7FB9" w:rsidRPr="00F14706">
        <w:rPr>
          <w:rFonts w:ascii="TH SarabunPSK" w:hAnsi="TH SarabunPSK" w:cs="TH SarabunPSK"/>
          <w:b/>
          <w:bCs/>
          <w:sz w:val="28"/>
        </w:rPr>
        <w:tab/>
      </w:r>
      <w:r w:rsidR="008A7FB9" w:rsidRPr="00F14706">
        <w:rPr>
          <w:rFonts w:ascii="TH SarabunPSK" w:hAnsi="TH SarabunPSK" w:cs="TH SarabunPSK"/>
          <w:b/>
          <w:bCs/>
          <w:sz w:val="28"/>
        </w:rPr>
        <w:tab/>
      </w:r>
      <w:r w:rsidR="008A7FB9" w:rsidRPr="00F14706">
        <w:rPr>
          <w:rFonts w:ascii="TH SarabunPSK" w:hAnsi="TH SarabunPSK" w:cs="TH SarabunPSK"/>
          <w:b/>
          <w:bCs/>
          <w:sz w:val="28"/>
        </w:rPr>
        <w:tab/>
      </w:r>
      <w:r w:rsidR="008A7FB9" w:rsidRPr="00F14706">
        <w:rPr>
          <w:rFonts w:ascii="TH SarabunPSK" w:hAnsi="TH SarabunPSK" w:cs="TH SarabunPSK"/>
          <w:b/>
          <w:bCs/>
          <w:sz w:val="28"/>
        </w:rPr>
        <w:tab/>
      </w:r>
      <w:r w:rsidR="008A7FB9" w:rsidRPr="00F14706">
        <w:rPr>
          <w:rFonts w:ascii="TH SarabunPSK" w:hAnsi="TH SarabunPSK" w:cs="TH SarabunPSK"/>
          <w:b/>
          <w:bCs/>
          <w:sz w:val="28"/>
        </w:rPr>
        <w:tab/>
      </w:r>
      <w:r w:rsidR="008A7FB9">
        <w:rPr>
          <w:rFonts w:ascii="TH SarabunPSK" w:hAnsi="TH SarabunPSK" w:cs="TH SarabunPSK"/>
          <w:sz w:val="28"/>
        </w:rPr>
        <w:tab/>
        <w:t xml:space="preserve"> </w:t>
      </w:r>
      <w:r w:rsidR="008A7FB9">
        <w:rPr>
          <w:rFonts w:ascii="TH SarabunPSK" w:hAnsi="TH SarabunPSK" w:cs="TH SarabunPSK" w:hint="cs"/>
          <w:sz w:val="28"/>
          <w:cs/>
        </w:rPr>
        <w:t>รายละเอียดประมาณการรายรับ</w:t>
      </w:r>
      <w:r w:rsidR="008A7FB9">
        <w:rPr>
          <w:rFonts w:ascii="TH SarabunPSK" w:hAnsi="TH SarabunPSK" w:cs="TH SarabunPSK" w:hint="cs"/>
          <w:sz w:val="28"/>
          <w:cs/>
        </w:rPr>
        <w:tab/>
      </w:r>
      <w:r w:rsidR="008A7FB9">
        <w:rPr>
          <w:rFonts w:ascii="TH SarabunPSK" w:hAnsi="TH SarabunPSK" w:cs="TH SarabunPSK"/>
          <w:sz w:val="28"/>
        </w:rPr>
        <w:tab/>
      </w:r>
      <w:r w:rsidR="008A7FB9">
        <w:rPr>
          <w:rFonts w:ascii="TH SarabunPSK" w:hAnsi="TH SarabunPSK" w:cs="TH SarabunPSK"/>
          <w:sz w:val="28"/>
        </w:rPr>
        <w:tab/>
      </w:r>
      <w:r w:rsidR="008A7FB9">
        <w:rPr>
          <w:rFonts w:ascii="TH SarabunPSK" w:hAnsi="TH SarabunPSK" w:cs="TH SarabunPSK"/>
          <w:sz w:val="28"/>
        </w:rPr>
        <w:tab/>
      </w:r>
      <w:r w:rsidR="008A7FB9">
        <w:rPr>
          <w:rFonts w:ascii="TH SarabunPSK" w:hAnsi="TH SarabunPSK" w:cs="TH SarabunPSK"/>
          <w:sz w:val="28"/>
        </w:rPr>
        <w:tab/>
      </w:r>
      <w:r w:rsidR="008A7FB9">
        <w:rPr>
          <w:rFonts w:ascii="TH SarabunPSK" w:hAnsi="TH SarabunPSK" w:cs="TH SarabunPSK"/>
          <w:sz w:val="28"/>
        </w:rPr>
        <w:tab/>
      </w:r>
      <w:r w:rsidR="008A7FB9">
        <w:rPr>
          <w:rFonts w:ascii="TH SarabunPSK" w:hAnsi="TH SarabunPSK" w:cs="TH SarabunPSK"/>
          <w:sz w:val="28"/>
        </w:rPr>
        <w:tab/>
      </w:r>
      <w:r w:rsidR="0068630E">
        <w:rPr>
          <w:rFonts w:ascii="TH SarabunPSK" w:hAnsi="TH SarabunPSK" w:cs="TH SarabunPSK"/>
          <w:sz w:val="28"/>
        </w:rPr>
        <w:t xml:space="preserve">          16</w:t>
      </w:r>
      <w:r w:rsidR="00E0011B">
        <w:rPr>
          <w:rFonts w:ascii="TH SarabunPSK" w:hAnsi="TH SarabunPSK" w:cs="TH SarabunPSK"/>
          <w:sz w:val="28"/>
        </w:rPr>
        <w:t>7</w:t>
      </w:r>
    </w:p>
    <w:p w:rsidR="008A7FB9" w:rsidRDefault="008A7FB9" w:rsidP="008A7FB9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 รายละเอียดประมาณการรายจ่าย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="0068630E" w:rsidRPr="0068630E">
        <w:rPr>
          <w:rFonts w:ascii="TH SarabunPSK" w:hAnsi="TH SarabunPSK" w:cs="TH SarabunPSK"/>
          <w:sz w:val="28"/>
        </w:rPr>
        <w:t xml:space="preserve">           </w:t>
      </w:r>
      <w:r w:rsidR="0068630E">
        <w:rPr>
          <w:rFonts w:ascii="TH SarabunPSK" w:hAnsi="TH SarabunPSK" w:cs="TH SarabunPSK"/>
          <w:sz w:val="28"/>
        </w:rPr>
        <w:t xml:space="preserve">          </w:t>
      </w:r>
      <w:r w:rsidR="0068630E" w:rsidRPr="0068630E">
        <w:rPr>
          <w:rFonts w:ascii="TH SarabunPSK" w:hAnsi="TH SarabunPSK" w:cs="TH SarabunPSK"/>
          <w:sz w:val="28"/>
        </w:rPr>
        <w:t xml:space="preserve"> 16</w:t>
      </w:r>
      <w:r w:rsidR="00E0011B">
        <w:rPr>
          <w:rFonts w:ascii="TH SarabunPSK" w:hAnsi="TH SarabunPSK" w:cs="TH SarabunPSK"/>
          <w:sz w:val="24"/>
          <w:szCs w:val="32"/>
        </w:rPr>
        <w:t>8</w:t>
      </w:r>
    </w:p>
    <w:p w:rsidR="001B6D8C" w:rsidRPr="001B6D8C" w:rsidRDefault="001B6D8C" w:rsidP="001B6D8C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</w:p>
    <w:sectPr w:rsidR="001B6D8C" w:rsidRPr="001B6D8C" w:rsidSect="00EB4CDC">
      <w:pgSz w:w="11906" w:h="16838"/>
      <w:pgMar w:top="1440" w:right="1440" w:bottom="1440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B6D8C"/>
    <w:rsid w:val="00064985"/>
    <w:rsid w:val="001164B4"/>
    <w:rsid w:val="001A156F"/>
    <w:rsid w:val="001A7B2A"/>
    <w:rsid w:val="001B6D8C"/>
    <w:rsid w:val="00314E2B"/>
    <w:rsid w:val="003A6CEE"/>
    <w:rsid w:val="00444FBF"/>
    <w:rsid w:val="0062704A"/>
    <w:rsid w:val="006549E6"/>
    <w:rsid w:val="0068630E"/>
    <w:rsid w:val="007860DA"/>
    <w:rsid w:val="00872D01"/>
    <w:rsid w:val="008A7FB9"/>
    <w:rsid w:val="00A2251D"/>
    <w:rsid w:val="00B52D38"/>
    <w:rsid w:val="00C443A2"/>
    <w:rsid w:val="00C57869"/>
    <w:rsid w:val="00D06CF8"/>
    <w:rsid w:val="00D06DF1"/>
    <w:rsid w:val="00E0011B"/>
    <w:rsid w:val="00E12084"/>
    <w:rsid w:val="00EB4CDC"/>
    <w:rsid w:val="00EE47C2"/>
    <w:rsid w:val="00F14706"/>
    <w:rsid w:val="00FE1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3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</dc:creator>
  <cp:lastModifiedBy>MAM</cp:lastModifiedBy>
  <cp:revision>16</cp:revision>
  <cp:lastPrinted>2018-08-03T11:46:00Z</cp:lastPrinted>
  <dcterms:created xsi:type="dcterms:W3CDTF">2018-07-11T09:04:00Z</dcterms:created>
  <dcterms:modified xsi:type="dcterms:W3CDTF">2018-09-11T07:39:00Z</dcterms:modified>
</cp:coreProperties>
</file>