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DAB" w:rsidRPr="00200416" w:rsidRDefault="00F53DAB" w:rsidP="00F53DAB">
      <w:pP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:rsidR="00F53DAB" w:rsidRPr="00200416" w:rsidRDefault="00F53DAB" w:rsidP="00F53DAB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004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พระราชบัญญัติข้อมูลข่า</w:t>
      </w:r>
      <w:r w:rsidR="00101E68" w:rsidRPr="002004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วสารของราชการ  พ.ศ.2540  ตามมา</w:t>
      </w:r>
      <w:r w:rsidRPr="002004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ตรา 7  (</w:t>
      </w:r>
      <w:r w:rsidRPr="0020041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2</w:t>
      </w:r>
      <w:r w:rsidRPr="0020041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:rsidR="00F53DAB" w:rsidRPr="00200416" w:rsidRDefault="00F53DAB" w:rsidP="00F53DAB">
      <w:pPr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200416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สรุปอำนาจหน้าที่ที่สำคัญและวิธีการดำเนินงาน</w:t>
      </w:r>
      <w:bookmarkStart w:id="0" w:name="_GoBack"/>
      <w:bookmarkEnd w:id="0"/>
    </w:p>
    <w:p w:rsidR="00256CAC" w:rsidRPr="00D94696" w:rsidRDefault="00256CAC" w:rsidP="00F53DA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:rsidR="00256CAC" w:rsidRPr="00F53DAB" w:rsidRDefault="00F53DAB" w:rsidP="00F53DAB">
      <w:pPr>
        <w:rPr>
          <w:rFonts w:ascii="TH SarabunPSK" w:hAnsi="TH SarabunPSK" w:cs="TH SarabunPSK"/>
          <w:b/>
          <w:bCs/>
          <w:sz w:val="32"/>
          <w:szCs w:val="32"/>
        </w:rPr>
      </w:pPr>
      <w:r w:rsidRPr="00F53DAB">
        <w:rPr>
          <w:rFonts w:ascii="TH SarabunPSK" w:hAnsi="TH SarabunPSK" w:cs="TH SarabunPSK"/>
          <w:b/>
          <w:bCs/>
          <w:sz w:val="32"/>
          <w:szCs w:val="32"/>
          <w:cs/>
        </w:rPr>
        <w:t>อำนาจหน้าที่ขององค์กรปกครองส่วนท้องถิ่น</w:t>
      </w:r>
      <w:r w:rsidRPr="00F53DAB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F53DA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และวิธีดำเนินงาน</w:t>
      </w:r>
    </w:p>
    <w:p w:rsidR="00256CAC" w:rsidRPr="00D94696" w:rsidRDefault="00256CAC" w:rsidP="00AA2C91">
      <w:pPr>
        <w:pStyle w:val="a4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ab/>
        <w:t>เพื่อให้องค์การบริหารส่วนตำบลบ้านแท่น</w:t>
      </w:r>
      <w:r w:rsidRPr="00D94696">
        <w:rPr>
          <w:rFonts w:ascii="TH SarabunIT๙" w:hAnsi="TH SarabunIT๙" w:cs="TH SarabunIT๙"/>
          <w:sz w:val="32"/>
          <w:szCs w:val="32"/>
        </w:rPr>
        <w:t xml:space="preserve">  </w:t>
      </w:r>
      <w:r w:rsidRPr="00D94696">
        <w:rPr>
          <w:rFonts w:ascii="TH SarabunIT๙" w:hAnsi="TH SarabunIT๙" w:cs="TH SarabunIT๙"/>
          <w:sz w:val="32"/>
          <w:szCs w:val="32"/>
          <w:cs/>
        </w:rPr>
        <w:t>สามารถกำหนดภารกิจ อำนาจหน้าที่ขององค์การบริหารส่วนตำบล ตามพระราชบัญญัติสภาตำบลและองค์การบริหารส่วนตำบล พ</w:t>
      </w:r>
      <w:r w:rsidRPr="00D94696">
        <w:rPr>
          <w:rFonts w:ascii="TH SarabunIT๙" w:hAnsi="TH SarabunIT๙" w:cs="TH SarabunIT๙"/>
          <w:sz w:val="32"/>
          <w:szCs w:val="32"/>
        </w:rPr>
        <w:t>.</w:t>
      </w:r>
      <w:r w:rsidRPr="00D94696">
        <w:rPr>
          <w:rFonts w:ascii="TH SarabunIT๙" w:hAnsi="TH SarabunIT๙" w:cs="TH SarabunIT๙"/>
          <w:sz w:val="32"/>
          <w:szCs w:val="32"/>
          <w:cs/>
        </w:rPr>
        <w:t>ศ</w:t>
      </w:r>
      <w:r w:rsidRPr="00D94696">
        <w:rPr>
          <w:rFonts w:ascii="TH SarabunIT๙" w:hAnsi="TH SarabunIT๙" w:cs="TH SarabunIT๙"/>
          <w:sz w:val="32"/>
          <w:szCs w:val="32"/>
        </w:rPr>
        <w:t xml:space="preserve">. 2537 </w:t>
      </w:r>
      <w:r w:rsidRPr="00D94696">
        <w:rPr>
          <w:rFonts w:ascii="TH SarabunIT๙" w:hAnsi="TH SarabunIT๙" w:cs="TH SarabunIT๙"/>
          <w:sz w:val="32"/>
          <w:szCs w:val="32"/>
          <w:cs/>
        </w:rPr>
        <w:t>ตามพระราชบัญญัติแผนและขั้นตอนการกระจายอำนาจให้องค์กรปกครองส่วนท้องถิ่น พ</w:t>
      </w:r>
      <w:r w:rsidRPr="00D94696">
        <w:rPr>
          <w:rFonts w:ascii="TH SarabunIT๙" w:hAnsi="TH SarabunIT๙" w:cs="TH SarabunIT๙"/>
          <w:sz w:val="32"/>
          <w:szCs w:val="32"/>
        </w:rPr>
        <w:t>.</w:t>
      </w:r>
      <w:r w:rsidRPr="00D94696">
        <w:rPr>
          <w:rFonts w:ascii="TH SarabunIT๙" w:hAnsi="TH SarabunIT๙" w:cs="TH SarabunIT๙"/>
          <w:sz w:val="32"/>
          <w:szCs w:val="32"/>
          <w:cs/>
        </w:rPr>
        <w:t>ศ</w:t>
      </w:r>
      <w:r w:rsidRPr="00D94696">
        <w:rPr>
          <w:rFonts w:ascii="TH SarabunIT๙" w:hAnsi="TH SarabunIT๙" w:cs="TH SarabunIT๙"/>
          <w:sz w:val="32"/>
          <w:szCs w:val="32"/>
        </w:rPr>
        <w:t xml:space="preserve">. 2542 </w:t>
      </w:r>
      <w:r w:rsidRPr="00D94696">
        <w:rPr>
          <w:rFonts w:ascii="TH SarabunIT๙" w:hAnsi="TH SarabunIT๙" w:cs="TH SarabunIT๙"/>
          <w:sz w:val="32"/>
          <w:szCs w:val="32"/>
          <w:cs/>
        </w:rPr>
        <w:t>และรวมกฎหมายอื่น ทั้งนี้เพื่อให้ทราบว่าองค์การบริหารส่วนตำบล</w:t>
      </w:r>
      <w:r w:rsidR="0028171F" w:rsidRPr="00D9469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D94696">
        <w:rPr>
          <w:rFonts w:ascii="TH SarabunIT๙" w:hAnsi="TH SarabunIT๙" w:cs="TH SarabunIT๙"/>
          <w:sz w:val="32"/>
          <w:szCs w:val="32"/>
          <w:cs/>
        </w:rPr>
        <w:t>มีอำนาจหน้าที่ ที่จะเข้าไปดำเนินการแก้ไขปัญหาในเขตพื้นที่ให้ตรงกับความต้องการของประชาชน   ได้อย่างไร การวิเคราะห์ภารกิจอำนาจหน้าที่ดังกล่าว อาจวิเคราะห์จุดแข็ง จุดอ่อน โอกาส อุปสรรค</w:t>
      </w:r>
      <w:r w:rsidRPr="00D94696">
        <w:rPr>
          <w:rFonts w:ascii="TH SarabunIT๙" w:hAnsi="TH SarabunIT๙" w:cs="TH SarabunIT๙"/>
          <w:sz w:val="32"/>
          <w:szCs w:val="32"/>
        </w:rPr>
        <w:t xml:space="preserve"> </w:t>
      </w:r>
      <w:r w:rsidR="0028171F" w:rsidRPr="00D94696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D94696">
        <w:rPr>
          <w:rFonts w:ascii="TH SarabunIT๙" w:hAnsi="TH SarabunIT๙" w:cs="TH SarabunIT๙"/>
          <w:sz w:val="32"/>
          <w:szCs w:val="32"/>
          <w:cs/>
        </w:rPr>
        <w:t xml:space="preserve"> ภัยคุกคาม  ในการดำเนินตามภารกิจตามหลัก องค์การบริหารส่วนตำบลบ้านแท่น  ได้กำหนดวิธีการดำเ</w:t>
      </w:r>
      <w:r w:rsidR="0028171F" w:rsidRPr="00D94696">
        <w:rPr>
          <w:rFonts w:ascii="TH SarabunIT๙" w:hAnsi="TH SarabunIT๙" w:cs="TH SarabunIT๙"/>
          <w:sz w:val="32"/>
          <w:szCs w:val="32"/>
          <w:cs/>
        </w:rPr>
        <w:t xml:space="preserve">นินการตามภารกิจให้สอดคล้องกับ  </w:t>
      </w:r>
      <w:r w:rsidRPr="00D94696">
        <w:rPr>
          <w:rFonts w:ascii="TH SarabunIT๙" w:hAnsi="TH SarabunIT๙" w:cs="TH SarabunIT๙"/>
          <w:sz w:val="32"/>
          <w:szCs w:val="32"/>
          <w:cs/>
        </w:rPr>
        <w:t xml:space="preserve">แผนพัฒนาเศรษฐกิจ และสังคมแห่งชาติ แผนพัฒนาจังหวัด แผนพัฒนาอำเภอ แผนพัฒนาตำบล นโยบายของรัฐบาลและนโยบายของผู้บริหารท้องถิ่น </w:t>
      </w:r>
    </w:p>
    <w:p w:rsidR="00256CAC" w:rsidRPr="00D94696" w:rsidRDefault="00256CAC" w:rsidP="00AA2C91">
      <w:pPr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94696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Pr="00D9469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94696">
        <w:rPr>
          <w:rFonts w:ascii="TH SarabunIT๙" w:hAnsi="TH SarabunIT๙" w:cs="TH SarabunIT๙"/>
          <w:b/>
          <w:bCs/>
          <w:sz w:val="32"/>
          <w:szCs w:val="32"/>
          <w:cs/>
        </w:rPr>
        <w:t>ด้านโครงสร้างพื้นฐาน  มีภารกิจที่เกี่ยวข้อง เช่น</w:t>
      </w:r>
    </w:p>
    <w:p w:rsidR="00256CAC" w:rsidRPr="00D94696" w:rsidRDefault="00256CAC" w:rsidP="004245A8">
      <w:pPr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>(๑) การจัดให้มีและการบำรุงทางน้ำและทางบก</w:t>
      </w:r>
    </w:p>
    <w:p w:rsidR="00D405B8" w:rsidRDefault="00256CAC" w:rsidP="00256CAC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>(๒) การสร้างและบำรุงรักษาทางบกและทางน้ำที่เชื่อมต่อระหว่างองค์กรปกครองส่วน</w:t>
      </w:r>
      <w:r w:rsidR="004245A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256CAC" w:rsidRPr="00D94696" w:rsidRDefault="00333340" w:rsidP="00333340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256CAC" w:rsidRPr="00D94696">
        <w:rPr>
          <w:rFonts w:ascii="TH SarabunIT๙" w:hAnsi="TH SarabunIT๙" w:cs="TH SarabunIT๙"/>
          <w:sz w:val="32"/>
          <w:szCs w:val="32"/>
          <w:cs/>
        </w:rPr>
        <w:t xml:space="preserve">ท้องถิ่นอื่น </w:t>
      </w:r>
    </w:p>
    <w:p w:rsidR="00256CAC" w:rsidRPr="00D94696" w:rsidRDefault="00256CAC" w:rsidP="00256CAC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 xml:space="preserve">(๓) การสาธารณูปโภค </w:t>
      </w:r>
    </w:p>
    <w:p w:rsidR="00256CAC" w:rsidRPr="00D94696" w:rsidRDefault="00256CAC" w:rsidP="00256CAC">
      <w:pPr>
        <w:ind w:left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>(๔) การจัดให้มีและบำรุงทางระบายน้ำ</w:t>
      </w:r>
    </w:p>
    <w:p w:rsidR="00256CAC" w:rsidRPr="00D94696" w:rsidRDefault="00256CAC" w:rsidP="00256CAC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>(๕) การจัดให้มีและการบำรุงการไฟฟ้าหรือแสงสว่างโดยวิธีอื่น</w:t>
      </w:r>
    </w:p>
    <w:p w:rsidR="00256CAC" w:rsidRPr="00D94696" w:rsidRDefault="00256CAC" w:rsidP="00D94696">
      <w:pPr>
        <w:ind w:left="7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94696">
        <w:rPr>
          <w:rFonts w:ascii="TH SarabunIT๙" w:hAnsi="TH SarabunIT๙" w:cs="TH SarabunIT๙"/>
          <w:b/>
          <w:bCs/>
          <w:sz w:val="32"/>
          <w:szCs w:val="32"/>
          <w:cs/>
        </w:rPr>
        <w:t>๒</w:t>
      </w:r>
      <w:r w:rsidRPr="00D9469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9469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ด้านส่งเสริมคุณภาพชีวิต  มีภารกิจที่เกี่ยวข้อง </w:t>
      </w:r>
      <w:r w:rsidRPr="00D9469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94696">
        <w:rPr>
          <w:rFonts w:ascii="TH SarabunIT๙" w:hAnsi="TH SarabunIT๙" w:cs="TH SarabunIT๙"/>
          <w:b/>
          <w:bCs/>
          <w:sz w:val="32"/>
          <w:szCs w:val="32"/>
          <w:cs/>
        </w:rPr>
        <w:t>เช่น</w:t>
      </w:r>
    </w:p>
    <w:p w:rsidR="00256CAC" w:rsidRPr="00D94696" w:rsidRDefault="00256CAC" w:rsidP="00256CAC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 xml:space="preserve">(๑) การจัดการศึกษา </w:t>
      </w:r>
    </w:p>
    <w:p w:rsidR="00256CAC" w:rsidRPr="00D94696" w:rsidRDefault="00256CAC" w:rsidP="00256CAC">
      <w:pPr>
        <w:ind w:firstLine="1440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D94696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(๒) การรักษาพยาบาล การป้องกันและการควบคุมโรคติดต่อ </w:t>
      </w:r>
    </w:p>
    <w:p w:rsidR="00256CAC" w:rsidRPr="00D94696" w:rsidRDefault="00256CAC" w:rsidP="00256CAC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 xml:space="preserve">(๓) การป้องกัน การบำบัดโรค </w:t>
      </w:r>
    </w:p>
    <w:p w:rsidR="00256CAC" w:rsidRPr="00D94696" w:rsidRDefault="00256CAC" w:rsidP="00256CAC">
      <w:pPr>
        <w:ind w:firstLine="144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94696">
        <w:rPr>
          <w:rFonts w:ascii="TH SarabunIT๙" w:hAnsi="TH SarabunIT๙" w:cs="TH SarabunIT๙"/>
          <w:spacing w:val="-10"/>
          <w:sz w:val="32"/>
          <w:szCs w:val="32"/>
          <w:cs/>
        </w:rPr>
        <w:t>(๔) การสังคมสงเคราะห์ และการพัฒนาคุณภาพชีวิตเด็ก สตรี คนชราและผู้ด้อยโอกาส</w:t>
      </w:r>
    </w:p>
    <w:p w:rsidR="00256CAC" w:rsidRPr="00D94696" w:rsidRDefault="00256CAC" w:rsidP="00256CAC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 xml:space="preserve">(๕) การรักษาความสะอาดของถนน ทางเดิน และที่สาธารณะ </w:t>
      </w:r>
    </w:p>
    <w:p w:rsidR="00256CAC" w:rsidRPr="00D94696" w:rsidRDefault="00256CAC" w:rsidP="00256CAC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>(๖) การจัดให้มีสุสาน</w:t>
      </w:r>
      <w:proofErr w:type="spellStart"/>
      <w:r w:rsidRPr="00D94696">
        <w:rPr>
          <w:rFonts w:ascii="TH SarabunIT๙" w:hAnsi="TH SarabunIT๙" w:cs="TH SarabunIT๙"/>
          <w:sz w:val="32"/>
          <w:szCs w:val="32"/>
          <w:cs/>
        </w:rPr>
        <w:t>และฌา</w:t>
      </w:r>
      <w:proofErr w:type="spellEnd"/>
      <w:r w:rsidRPr="00D94696">
        <w:rPr>
          <w:rFonts w:ascii="TH SarabunIT๙" w:hAnsi="TH SarabunIT๙" w:cs="TH SarabunIT๙"/>
          <w:sz w:val="32"/>
          <w:szCs w:val="32"/>
          <w:cs/>
        </w:rPr>
        <w:t xml:space="preserve">ปนสถาน </w:t>
      </w:r>
    </w:p>
    <w:p w:rsidR="004245A8" w:rsidRDefault="00256CAC" w:rsidP="00256CAC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 xml:space="preserve">(๗) การจัดให้มีการบำรุงสถานที่สำหรับนักกีฬา การพักผ่อนหย่อนใจ สวนสาธารณะ </w:t>
      </w:r>
    </w:p>
    <w:p w:rsidR="00256CAC" w:rsidRPr="00D94696" w:rsidRDefault="00256CAC" w:rsidP="00256CAC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 xml:space="preserve">สวนสัตว์ ตลอดจนสถานที่ประชุมอบรมราษฎร </w:t>
      </w:r>
    </w:p>
    <w:p w:rsidR="003D1768" w:rsidRPr="00D94696" w:rsidRDefault="00256CAC" w:rsidP="00256CAC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 xml:space="preserve">(๙) การบำรุงและส่งเสริมการทำมาหากินของราษฎร </w:t>
      </w:r>
    </w:p>
    <w:p w:rsidR="00256CAC" w:rsidRPr="00D94696" w:rsidRDefault="00256CAC" w:rsidP="00AA2C91">
      <w:pPr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94696">
        <w:rPr>
          <w:rFonts w:ascii="TH SarabunIT๙" w:hAnsi="TH SarabunIT๙" w:cs="TH SarabunIT๙"/>
          <w:b/>
          <w:bCs/>
          <w:sz w:val="32"/>
          <w:szCs w:val="32"/>
          <w:cs/>
        </w:rPr>
        <w:t>๓</w:t>
      </w:r>
      <w:r w:rsidRPr="00D9469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94696">
        <w:rPr>
          <w:rFonts w:ascii="TH SarabunIT๙" w:hAnsi="TH SarabunIT๙" w:cs="TH SarabunIT๙"/>
          <w:b/>
          <w:bCs/>
          <w:sz w:val="32"/>
          <w:szCs w:val="32"/>
          <w:cs/>
        </w:rPr>
        <w:t>ด้านการจัดระเบียบชุมชน สังคม และการรักษาความสงบเรียบร้อย มีภารกิจที่เกี่ยวข้อง ดังนี้</w:t>
      </w:r>
    </w:p>
    <w:p w:rsidR="00256CAC" w:rsidRPr="00D94696" w:rsidRDefault="00256CAC" w:rsidP="00256CAC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>(๑) การส่งเสริมประชาธิปไตย ความเสมอภาค และลัทธิเสรีภาพของประชาชน</w:t>
      </w:r>
    </w:p>
    <w:p w:rsidR="00256CAC" w:rsidRPr="00D94696" w:rsidRDefault="00256CAC" w:rsidP="00256CAC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>(๒) การป้องกันและบรรเทาสาธารณภัย</w:t>
      </w:r>
    </w:p>
    <w:p w:rsidR="00256CAC" w:rsidRPr="00D94696" w:rsidRDefault="00256CAC" w:rsidP="00256CAC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 xml:space="preserve">(๓) การจัดให้ระบบรักษาความสงบเรียบร้อยในจังหวัด </w:t>
      </w:r>
    </w:p>
    <w:p w:rsidR="00B63FB5" w:rsidRPr="00D94696" w:rsidRDefault="00256CAC" w:rsidP="00256CAC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 xml:space="preserve">(๔) การรักษาความสงบเรียบร้อยและศีลธรรมอันดีของประชาชนในเขตสภาตำบล </w:t>
      </w:r>
    </w:p>
    <w:p w:rsidR="00256CAC" w:rsidRPr="00D94696" w:rsidRDefault="00256CAC" w:rsidP="00AA2C91">
      <w:pPr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94696">
        <w:rPr>
          <w:rFonts w:ascii="TH SarabunIT๙" w:hAnsi="TH SarabunIT๙" w:cs="TH SarabunIT๙"/>
          <w:b/>
          <w:bCs/>
          <w:sz w:val="32"/>
          <w:szCs w:val="32"/>
          <w:cs/>
        </w:rPr>
        <w:t>๔</w:t>
      </w:r>
      <w:r w:rsidRPr="00D9469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94696">
        <w:rPr>
          <w:rFonts w:ascii="TH SarabunIT๙" w:hAnsi="TH SarabunIT๙" w:cs="TH SarabunIT๙"/>
          <w:b/>
          <w:bCs/>
          <w:sz w:val="32"/>
          <w:szCs w:val="32"/>
          <w:cs/>
        </w:rPr>
        <w:t>ด้านการวาง</w:t>
      </w:r>
      <w:r w:rsidR="00DC6A42" w:rsidRPr="00D94696">
        <w:rPr>
          <w:rFonts w:ascii="TH SarabunIT๙" w:hAnsi="TH SarabunIT๙" w:cs="TH SarabunIT๙"/>
          <w:b/>
          <w:bCs/>
          <w:sz w:val="32"/>
          <w:szCs w:val="32"/>
          <w:cs/>
        </w:rPr>
        <w:t>แผน การส่งเสริมการลงทุน พาณิชยก</w:t>
      </w:r>
      <w:proofErr w:type="spellStart"/>
      <w:r w:rsidR="00DC6A42" w:rsidRPr="00D94696">
        <w:rPr>
          <w:rFonts w:ascii="TH SarabunIT๙" w:hAnsi="TH SarabunIT๙" w:cs="TH SarabunIT๙"/>
          <w:b/>
          <w:bCs/>
          <w:sz w:val="32"/>
          <w:szCs w:val="32"/>
          <w:cs/>
        </w:rPr>
        <w:t>ร</w:t>
      </w:r>
      <w:r w:rsidRPr="00D94696">
        <w:rPr>
          <w:rFonts w:ascii="TH SarabunIT๙" w:hAnsi="TH SarabunIT๙" w:cs="TH SarabunIT๙"/>
          <w:b/>
          <w:bCs/>
          <w:sz w:val="32"/>
          <w:szCs w:val="32"/>
          <w:cs/>
        </w:rPr>
        <w:t>รม</w:t>
      </w:r>
      <w:proofErr w:type="spellEnd"/>
      <w:r w:rsidRPr="00D94696">
        <w:rPr>
          <w:rFonts w:ascii="TH SarabunIT๙" w:hAnsi="TH SarabunIT๙" w:cs="TH SarabunIT๙"/>
          <w:b/>
          <w:bCs/>
          <w:sz w:val="32"/>
          <w:szCs w:val="32"/>
          <w:cs/>
        </w:rPr>
        <w:t>และการท่องเที่ยว มีภารกิจที่เกี่ยวข้อง ดังนี้</w:t>
      </w:r>
    </w:p>
    <w:p w:rsidR="00256CAC" w:rsidRPr="00D94696" w:rsidRDefault="00256CAC" w:rsidP="00256CAC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 xml:space="preserve">(๑) การจัดทำแผนพัฒนาองค์การบริหารส่วนตำบล และประสานการจัดทำแผนพัฒนาจังหวัดตามระเบียบที่คณะรัฐมนตรีกำหนด </w:t>
      </w:r>
    </w:p>
    <w:p w:rsidR="00256CAC" w:rsidRPr="00D94696" w:rsidRDefault="00256CAC" w:rsidP="00256CAC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>(๒) การส่งเสริมการท่องเที่ยว</w:t>
      </w:r>
    </w:p>
    <w:p w:rsidR="00E8681C" w:rsidRDefault="00256CAC" w:rsidP="00F53DAB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>(๓) การพาณิชย์ การส่งเสริมการลงทุนและการทำกิจกรรมไม่ว่าจะดำเนินการเองหรือร่วมกับบุคคลอื่น</w:t>
      </w:r>
    </w:p>
    <w:p w:rsidR="00E8681C" w:rsidRDefault="00E8681C" w:rsidP="00E8681C">
      <w:pPr>
        <w:ind w:left="360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-2-</w:t>
      </w:r>
    </w:p>
    <w:p w:rsidR="00E8681C" w:rsidRPr="00D94696" w:rsidRDefault="00E8681C" w:rsidP="00E8681C">
      <w:pPr>
        <w:ind w:left="3600" w:firstLine="720"/>
        <w:rPr>
          <w:rFonts w:ascii="TH SarabunIT๙" w:hAnsi="TH SarabunIT๙" w:cs="TH SarabunIT๙"/>
          <w:sz w:val="32"/>
          <w:szCs w:val="32"/>
        </w:rPr>
      </w:pPr>
    </w:p>
    <w:p w:rsidR="00256CAC" w:rsidRPr="00D94696" w:rsidRDefault="00256CAC" w:rsidP="00B03B18">
      <w:pPr>
        <w:ind w:left="993" w:hanging="27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94696">
        <w:rPr>
          <w:rFonts w:ascii="TH SarabunIT๙" w:hAnsi="TH SarabunIT๙" w:cs="TH SarabunIT๙"/>
          <w:b/>
          <w:bCs/>
          <w:sz w:val="32"/>
          <w:szCs w:val="32"/>
          <w:cs/>
        </w:rPr>
        <w:t>๕</w:t>
      </w:r>
      <w:r w:rsidRPr="00D9469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94696">
        <w:rPr>
          <w:rFonts w:ascii="TH SarabunIT๙" w:hAnsi="TH SarabunIT๙" w:cs="TH SarabunIT๙"/>
          <w:b/>
          <w:bCs/>
          <w:sz w:val="32"/>
          <w:szCs w:val="32"/>
          <w:cs/>
        </w:rPr>
        <w:t>ด้านการบริหารจัดการและการอนุรักษ์ทรัพยากรธรรมชาติและสิ่งแวดล้อม มีภารกิจที่เกี่ยวข้อง ดังนี้</w:t>
      </w:r>
    </w:p>
    <w:p w:rsidR="00256CAC" w:rsidRPr="00D94696" w:rsidRDefault="00256CAC" w:rsidP="00256CAC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>(๑) การคุ้มครอง ดูแลและบำรุงรักษาป่าไม้ ที่ดิน ทรัพยากรธรรมชาติและสิ่งแวดล้อม</w:t>
      </w:r>
    </w:p>
    <w:p w:rsidR="00256CAC" w:rsidRPr="00D94696" w:rsidRDefault="00256CAC" w:rsidP="00256CAC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>(๒) การกำจัดมูลฝอยและสิ่งปฏิกูล</w:t>
      </w:r>
    </w:p>
    <w:p w:rsidR="00256CAC" w:rsidRPr="00D94696" w:rsidRDefault="00256CAC" w:rsidP="00DF7E54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>(๓) การจัดการสิ่งแวดล้อมและมลพิษต่างๆ</w:t>
      </w:r>
    </w:p>
    <w:p w:rsidR="00256CAC" w:rsidRPr="00D94696" w:rsidRDefault="00256CAC" w:rsidP="00AA2C91">
      <w:pPr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94696">
        <w:rPr>
          <w:rFonts w:ascii="TH SarabunIT๙" w:hAnsi="TH SarabunIT๙" w:cs="TH SarabunIT๙"/>
          <w:b/>
          <w:bCs/>
          <w:sz w:val="32"/>
          <w:szCs w:val="32"/>
          <w:cs/>
        </w:rPr>
        <w:t>๖</w:t>
      </w:r>
      <w:r w:rsidRPr="00D9469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9469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ด้านการศาสนา ศิลปวัฒนธรรม จารีตประเพณี </w:t>
      </w:r>
      <w:r w:rsidR="000F24A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94696">
        <w:rPr>
          <w:rFonts w:ascii="TH SarabunIT๙" w:hAnsi="TH SarabunIT๙" w:cs="TH SarabunIT๙"/>
          <w:b/>
          <w:bCs/>
          <w:sz w:val="32"/>
          <w:szCs w:val="32"/>
          <w:cs/>
        </w:rPr>
        <w:t>และภูมิปัญญาท้องถิ่น มีภารกิจที่เกี่ยวข้อง ดังนี้</w:t>
      </w:r>
    </w:p>
    <w:p w:rsidR="00256CAC" w:rsidRPr="00D94696" w:rsidRDefault="00256CAC" w:rsidP="00256CAC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>(๑) การจัดการศึกษา</w:t>
      </w:r>
    </w:p>
    <w:p w:rsidR="00256CAC" w:rsidRPr="00D94696" w:rsidRDefault="00256CAC" w:rsidP="00256CAC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>(๒) บำรุงรักษาศิลปะ</w:t>
      </w:r>
      <w:r w:rsidR="000F24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94696">
        <w:rPr>
          <w:rFonts w:ascii="TH SarabunIT๙" w:hAnsi="TH SarabunIT๙" w:cs="TH SarabunIT๙"/>
          <w:sz w:val="32"/>
          <w:szCs w:val="32"/>
          <w:cs/>
        </w:rPr>
        <w:t xml:space="preserve"> จารีตประเพณี ภูมิปัญญาท้องถิ่น และวัฒนธรรมอันดีของท้องถิ่น </w:t>
      </w:r>
    </w:p>
    <w:p w:rsidR="00256CAC" w:rsidRPr="00D94696" w:rsidRDefault="00256CAC" w:rsidP="00256CAC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 xml:space="preserve">(๓) </w:t>
      </w:r>
      <w:r w:rsidR="006B32E6">
        <w:rPr>
          <w:rFonts w:ascii="TH SarabunIT๙" w:hAnsi="TH SarabunIT๙" w:cs="TH SarabunIT๙"/>
          <w:sz w:val="32"/>
          <w:szCs w:val="32"/>
          <w:cs/>
        </w:rPr>
        <w:t>การส่งเสริมการกีฬา</w:t>
      </w:r>
      <w:r w:rsidR="000F24A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94696">
        <w:rPr>
          <w:rFonts w:ascii="TH SarabunIT๙" w:hAnsi="TH SarabunIT๙" w:cs="TH SarabunIT๙"/>
          <w:sz w:val="32"/>
          <w:szCs w:val="32"/>
          <w:cs/>
        </w:rPr>
        <w:t>จารีตประเพณี และวัฒนธรรมอันดีงามของท้องถิ่น</w:t>
      </w:r>
    </w:p>
    <w:p w:rsidR="00256CAC" w:rsidRPr="00D94696" w:rsidRDefault="00256CAC" w:rsidP="00DF7E54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>(๔)</w:t>
      </w:r>
      <w:r w:rsidRPr="00D94696">
        <w:rPr>
          <w:rFonts w:ascii="TH SarabunIT๙" w:hAnsi="TH SarabunIT๙" w:cs="TH SarabunIT๙"/>
          <w:sz w:val="32"/>
          <w:szCs w:val="32"/>
        </w:rPr>
        <w:t xml:space="preserve"> </w:t>
      </w:r>
      <w:r w:rsidRPr="00D94696">
        <w:rPr>
          <w:rFonts w:ascii="TH SarabunIT๙" w:hAnsi="TH SarabunIT๙" w:cs="TH SarabunIT๙"/>
          <w:sz w:val="32"/>
          <w:szCs w:val="32"/>
          <w:cs/>
        </w:rPr>
        <w:t>การศึกษา การทำนุบำรุงศาสนา</w:t>
      </w:r>
      <w:r w:rsidR="006B32E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94696">
        <w:rPr>
          <w:rFonts w:ascii="TH SarabunIT๙" w:hAnsi="TH SarabunIT๙" w:cs="TH SarabunIT๙"/>
          <w:sz w:val="32"/>
          <w:szCs w:val="32"/>
          <w:cs/>
        </w:rPr>
        <w:t xml:space="preserve"> และการส่งเสริมวัฒนธรรม</w:t>
      </w:r>
    </w:p>
    <w:p w:rsidR="00256CAC" w:rsidRPr="00D94696" w:rsidRDefault="00256CAC" w:rsidP="00235071">
      <w:pPr>
        <w:ind w:left="993" w:hanging="27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94696">
        <w:rPr>
          <w:rFonts w:ascii="TH SarabunIT๙" w:hAnsi="TH SarabunIT๙" w:cs="TH SarabunIT๙"/>
          <w:b/>
          <w:bCs/>
          <w:sz w:val="32"/>
          <w:szCs w:val="32"/>
          <w:cs/>
        </w:rPr>
        <w:t>๗</w:t>
      </w:r>
      <w:r w:rsidRPr="00D94696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94696">
        <w:rPr>
          <w:rFonts w:ascii="TH SarabunIT๙" w:hAnsi="TH SarabunIT๙" w:cs="TH SarabunIT๙"/>
          <w:b/>
          <w:bCs/>
          <w:sz w:val="32"/>
          <w:szCs w:val="32"/>
          <w:cs/>
        </w:rPr>
        <w:t>ด้านการบริหารจัดการและการสนับสนุนการปฏิบัติภารกิจของส่วนราชการและองค์กรปกครองส่วนท้องถิ่น</w:t>
      </w:r>
      <w:r w:rsidR="006B32E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9469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มีภารกิจที่เกี่ยวข้อง ดังนี้</w:t>
      </w:r>
    </w:p>
    <w:p w:rsidR="00256CAC" w:rsidRPr="00D94696" w:rsidRDefault="00256CAC" w:rsidP="00235071">
      <w:pPr>
        <w:ind w:left="1843" w:hanging="403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 xml:space="preserve">(๑) </w:t>
      </w:r>
      <w:r w:rsidR="0023507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94696">
        <w:rPr>
          <w:rFonts w:ascii="TH SarabunIT๙" w:hAnsi="TH SarabunIT๙" w:cs="TH SarabunIT๙"/>
          <w:sz w:val="32"/>
          <w:szCs w:val="32"/>
          <w:cs/>
        </w:rPr>
        <w:t>สนับสนุน</w:t>
      </w:r>
      <w:r w:rsidR="006B32E6">
        <w:rPr>
          <w:rFonts w:ascii="TH SarabunIT๙" w:hAnsi="TH SarabunIT๙" w:cs="TH SarabunIT๙"/>
          <w:sz w:val="32"/>
          <w:szCs w:val="32"/>
          <w:cs/>
        </w:rPr>
        <w:t>สภาตำบลและองค์กรปกครองส่วนท้อ</w:t>
      </w:r>
      <w:r w:rsidRPr="00D94696">
        <w:rPr>
          <w:rFonts w:ascii="TH SarabunIT๙" w:hAnsi="TH SarabunIT๙" w:cs="TH SarabunIT๙"/>
          <w:sz w:val="32"/>
          <w:szCs w:val="32"/>
          <w:cs/>
        </w:rPr>
        <w:t xml:space="preserve">งถิ่นอื่นในการพัฒนาท้องถิ่นสนับสนุน หรือช่วยเหลือส่วนราชการหรือองค์กรปกครองส่วนท้องถิ่นอื่นในการพัฒนาท้องถิ่น </w:t>
      </w:r>
    </w:p>
    <w:p w:rsidR="00235071" w:rsidRDefault="00256CAC" w:rsidP="00256CAC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>(๒) ประสานและให้ความร่วมมือในการปฏิบัติหน้าที่ของสภาตำบล</w:t>
      </w:r>
      <w:r w:rsidR="006B32E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94696">
        <w:rPr>
          <w:rFonts w:ascii="TH SarabunIT๙" w:hAnsi="TH SarabunIT๙" w:cs="TH SarabunIT๙"/>
          <w:sz w:val="32"/>
          <w:szCs w:val="32"/>
          <w:cs/>
        </w:rPr>
        <w:t xml:space="preserve"> และองค์กรปกครองส่วน</w:t>
      </w:r>
    </w:p>
    <w:p w:rsidR="00256CAC" w:rsidRPr="00D94696" w:rsidRDefault="00235071" w:rsidP="00256CAC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256CAC" w:rsidRPr="00D94696">
        <w:rPr>
          <w:rFonts w:ascii="TH SarabunIT๙" w:hAnsi="TH SarabunIT๙" w:cs="TH SarabunIT๙"/>
          <w:sz w:val="32"/>
          <w:szCs w:val="32"/>
          <w:cs/>
        </w:rPr>
        <w:t>ท้องถิ่นอื่น</w:t>
      </w:r>
    </w:p>
    <w:p w:rsidR="00445579" w:rsidRDefault="00256CAC" w:rsidP="00256CAC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>(๓) การแบ่งสรรเงินซึ่งตามกฎหมายจะต้องแบ่งให้แก่สภาตำบลและองค์กรปกครองส่วนท้องถิ่น</w:t>
      </w:r>
    </w:p>
    <w:p w:rsidR="00256CAC" w:rsidRPr="00D94696" w:rsidRDefault="00445579" w:rsidP="00256CAC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256CAC" w:rsidRPr="00D94696">
        <w:rPr>
          <w:rFonts w:ascii="TH SarabunIT๙" w:hAnsi="TH SarabunIT๙" w:cs="TH SarabunIT๙"/>
          <w:sz w:val="32"/>
          <w:szCs w:val="32"/>
          <w:cs/>
        </w:rPr>
        <w:t>อื่น</w:t>
      </w:r>
    </w:p>
    <w:p w:rsidR="00445579" w:rsidRDefault="00256CAC" w:rsidP="00AA2C91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>(๔) การให้บริการแก่เอกชน ส่วนราชการ หน่วยงานของรัฐ</w:t>
      </w:r>
      <w:r w:rsidR="006B32E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94696">
        <w:rPr>
          <w:rFonts w:ascii="TH SarabunIT๙" w:hAnsi="TH SarabunIT๙" w:cs="TH SarabunIT๙"/>
          <w:sz w:val="32"/>
          <w:szCs w:val="32"/>
          <w:cs/>
        </w:rPr>
        <w:t xml:space="preserve"> รัฐวิสากิจ หรือองค์กรปกครองส่วน</w:t>
      </w:r>
    </w:p>
    <w:p w:rsidR="00FE6E40" w:rsidRDefault="00445579" w:rsidP="00AA2C91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256CAC" w:rsidRPr="00D94696">
        <w:rPr>
          <w:rFonts w:ascii="TH SarabunIT๙" w:hAnsi="TH SarabunIT๙" w:cs="TH SarabunIT๙"/>
          <w:sz w:val="32"/>
          <w:szCs w:val="32"/>
          <w:cs/>
        </w:rPr>
        <w:t>ท้องถิ่นอื่น</w:t>
      </w:r>
    </w:p>
    <w:p w:rsidR="002C79E7" w:rsidRPr="00D94696" w:rsidRDefault="002C79E7" w:rsidP="00AA2C91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256CAC" w:rsidRPr="002C79E7" w:rsidRDefault="002C79E7" w:rsidP="002C79E7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2C79E7">
        <w:rPr>
          <w:rFonts w:ascii="TH SarabunPSK" w:hAnsi="TH SarabunPSK" w:cs="TH SarabunPSK"/>
          <w:b/>
          <w:bCs/>
          <w:sz w:val="32"/>
          <w:szCs w:val="32"/>
          <w:cs/>
        </w:rPr>
        <w:t>ภารกิจหลัก และภารกิจรอง ที่องค์กรปกครองส่วนท้องถิ่นจะดำเนินการ</w:t>
      </w:r>
    </w:p>
    <w:p w:rsidR="00256CAC" w:rsidRPr="00D94696" w:rsidRDefault="00256CAC" w:rsidP="00256CAC">
      <w:pPr>
        <w:pStyle w:val="a4"/>
        <w:ind w:left="720"/>
        <w:rPr>
          <w:rFonts w:ascii="TH SarabunIT๙" w:hAnsi="TH SarabunIT๙" w:cs="TH SarabunIT๙"/>
          <w:b/>
          <w:bCs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>องค์การบริหารส่วนตำบลบ้านแท่น  มีภารกิจหลักและภารกิจรองที่ต้องดำเนินการ ดังนี้</w:t>
      </w:r>
      <w:r w:rsidRPr="00D94696">
        <w:rPr>
          <w:rFonts w:ascii="TH SarabunIT๙" w:hAnsi="TH SarabunIT๙" w:cs="TH SarabunIT๙"/>
          <w:sz w:val="32"/>
          <w:szCs w:val="32"/>
        </w:rPr>
        <w:tab/>
      </w:r>
      <w:r w:rsidRPr="00D94696">
        <w:rPr>
          <w:rFonts w:ascii="TH SarabunIT๙" w:hAnsi="TH SarabunIT๙" w:cs="TH SarabunIT๙"/>
          <w:b/>
          <w:bCs/>
          <w:sz w:val="32"/>
          <w:szCs w:val="32"/>
        </w:rPr>
        <w:t xml:space="preserve">          </w:t>
      </w:r>
    </w:p>
    <w:p w:rsidR="00256CAC" w:rsidRPr="00D94696" w:rsidRDefault="00256CAC" w:rsidP="000B116F">
      <w:pPr>
        <w:ind w:left="720" w:firstLine="72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D94696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ภารกิจหลัก</w:t>
      </w:r>
      <w:r w:rsidRPr="00D94696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 </w:t>
      </w:r>
    </w:p>
    <w:p w:rsidR="00256CAC" w:rsidRPr="00D94696" w:rsidRDefault="00256CAC" w:rsidP="00256CAC">
      <w:pPr>
        <w:rPr>
          <w:rFonts w:ascii="TH SarabunIT๙" w:hAnsi="TH SarabunIT๙" w:cs="TH SarabunIT๙"/>
          <w:sz w:val="32"/>
          <w:szCs w:val="32"/>
          <w:cs/>
        </w:rPr>
      </w:pPr>
      <w:r w:rsidRPr="00D9469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D94696"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</w:t>
      </w:r>
      <w:r w:rsidR="00DF7E54" w:rsidRPr="00D94696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D94696">
        <w:rPr>
          <w:rFonts w:ascii="TH SarabunIT๙" w:hAnsi="TH SarabunIT๙" w:cs="TH SarabunIT๙"/>
          <w:sz w:val="32"/>
          <w:szCs w:val="32"/>
          <w:cs/>
        </w:rPr>
        <w:t>๑</w:t>
      </w:r>
      <w:r w:rsidRPr="00D94696">
        <w:rPr>
          <w:rFonts w:ascii="TH SarabunIT๙" w:hAnsi="TH SarabunIT๙" w:cs="TH SarabunIT๙"/>
          <w:sz w:val="32"/>
          <w:szCs w:val="32"/>
        </w:rPr>
        <w:t xml:space="preserve">. </w:t>
      </w:r>
      <w:r w:rsidRPr="00D94696">
        <w:rPr>
          <w:rFonts w:ascii="TH SarabunIT๙" w:hAnsi="TH SarabunIT๙" w:cs="TH SarabunIT๙"/>
          <w:sz w:val="32"/>
          <w:szCs w:val="32"/>
          <w:cs/>
        </w:rPr>
        <w:t>การดูแลคุณภาพชีวิตของประชาชน</w:t>
      </w:r>
    </w:p>
    <w:p w:rsidR="00256CAC" w:rsidRPr="00D94696" w:rsidRDefault="00256CAC" w:rsidP="00256CAC">
      <w:pPr>
        <w:numPr>
          <w:ilvl w:val="0"/>
          <w:numId w:val="12"/>
        </w:numPr>
        <w:tabs>
          <w:tab w:val="num" w:pos="1800"/>
        </w:tabs>
        <w:ind w:left="720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</w:rPr>
        <w:t xml:space="preserve">   </w:t>
      </w:r>
      <w:r w:rsidR="00DF7E54" w:rsidRPr="00D94696">
        <w:rPr>
          <w:rFonts w:ascii="TH SarabunIT๙" w:hAnsi="TH SarabunIT๙" w:cs="TH SarabunIT๙"/>
          <w:sz w:val="32"/>
          <w:szCs w:val="32"/>
        </w:rPr>
        <w:tab/>
      </w:r>
      <w:r w:rsidR="00DF7E54" w:rsidRPr="00D94696">
        <w:rPr>
          <w:rFonts w:ascii="TH SarabunIT๙" w:hAnsi="TH SarabunIT๙" w:cs="TH SarabunIT๙"/>
          <w:sz w:val="32"/>
          <w:szCs w:val="32"/>
        </w:rPr>
        <w:tab/>
      </w:r>
      <w:r w:rsidRPr="00D94696">
        <w:rPr>
          <w:rFonts w:ascii="TH SarabunIT๙" w:hAnsi="TH SarabunIT๙" w:cs="TH SarabunIT๙"/>
          <w:sz w:val="32"/>
          <w:szCs w:val="32"/>
        </w:rPr>
        <w:t xml:space="preserve">  </w:t>
      </w:r>
      <w:r w:rsidRPr="00D94696">
        <w:rPr>
          <w:rFonts w:ascii="TH SarabunIT๙" w:hAnsi="TH SarabunIT๙" w:cs="TH SarabunIT๙"/>
          <w:sz w:val="32"/>
          <w:szCs w:val="32"/>
          <w:cs/>
        </w:rPr>
        <w:t>๒</w:t>
      </w:r>
      <w:r w:rsidRPr="00D94696">
        <w:rPr>
          <w:rFonts w:ascii="TH SarabunIT๙" w:hAnsi="TH SarabunIT๙" w:cs="TH SarabunIT๙"/>
          <w:sz w:val="32"/>
          <w:szCs w:val="32"/>
        </w:rPr>
        <w:t xml:space="preserve">. </w:t>
      </w:r>
      <w:r w:rsidRPr="00D94696">
        <w:rPr>
          <w:rFonts w:ascii="TH SarabunIT๙" w:hAnsi="TH SarabunIT๙" w:cs="TH SarabunIT๙"/>
          <w:sz w:val="32"/>
          <w:szCs w:val="32"/>
          <w:cs/>
        </w:rPr>
        <w:t>การปรับปรุงโครงสร้างพื้นฐาน</w:t>
      </w:r>
    </w:p>
    <w:p w:rsidR="00E3533B" w:rsidRPr="00D94696" w:rsidRDefault="00256CAC" w:rsidP="006D0318">
      <w:pPr>
        <w:numPr>
          <w:ilvl w:val="0"/>
          <w:numId w:val="12"/>
        </w:numPr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DF7E54" w:rsidRPr="00D9469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D94696">
        <w:rPr>
          <w:rFonts w:ascii="TH SarabunIT๙" w:hAnsi="TH SarabunIT๙" w:cs="TH SarabunIT๙"/>
          <w:sz w:val="32"/>
          <w:szCs w:val="32"/>
          <w:cs/>
        </w:rPr>
        <w:t xml:space="preserve"> ๓. การส่งเสริมการเกษตร</w:t>
      </w:r>
    </w:p>
    <w:p w:rsidR="00256CAC" w:rsidRPr="00D94696" w:rsidRDefault="00DF7E54" w:rsidP="00256CAC">
      <w:pPr>
        <w:numPr>
          <w:ilvl w:val="0"/>
          <w:numId w:val="12"/>
        </w:numPr>
        <w:tabs>
          <w:tab w:val="num" w:pos="1800"/>
        </w:tabs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="00256CAC" w:rsidRPr="00D94696">
        <w:rPr>
          <w:rFonts w:ascii="TH SarabunIT๙" w:hAnsi="TH SarabunIT๙" w:cs="TH SarabunIT๙"/>
          <w:b/>
          <w:bCs/>
          <w:sz w:val="32"/>
          <w:szCs w:val="32"/>
        </w:rPr>
        <w:t xml:space="preserve">      </w:t>
      </w:r>
      <w:r w:rsidR="00256CAC" w:rsidRPr="00D94696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ภารกิจรอง</w:t>
      </w:r>
      <w:r w:rsidR="00256CAC" w:rsidRPr="00D94696">
        <w:rPr>
          <w:rFonts w:ascii="TH SarabunIT๙" w:hAnsi="TH SarabunIT๙" w:cs="TH SarabunIT๙"/>
          <w:sz w:val="32"/>
          <w:szCs w:val="32"/>
        </w:rPr>
        <w:t xml:space="preserve">      </w:t>
      </w:r>
    </w:p>
    <w:p w:rsidR="00256CAC" w:rsidRPr="00D94696" w:rsidRDefault="00DF7E54" w:rsidP="00256CAC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256CAC" w:rsidRPr="00D94696">
        <w:rPr>
          <w:rFonts w:ascii="TH SarabunIT๙" w:hAnsi="TH SarabunIT๙" w:cs="TH SarabunIT๙"/>
          <w:sz w:val="32"/>
          <w:szCs w:val="32"/>
          <w:cs/>
        </w:rPr>
        <w:t>๑. การฟื้นฟูวัฒนธรรมและส่งเสริมประเพณีท้องถิ่น</w:t>
      </w:r>
    </w:p>
    <w:p w:rsidR="00256CAC" w:rsidRPr="00D94696" w:rsidRDefault="00DF7E54" w:rsidP="00256CAC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256CAC" w:rsidRPr="00D94696">
        <w:rPr>
          <w:rFonts w:ascii="TH SarabunIT๙" w:hAnsi="TH SarabunIT๙" w:cs="TH SarabunIT๙"/>
          <w:sz w:val="32"/>
          <w:szCs w:val="32"/>
          <w:cs/>
        </w:rPr>
        <w:t>๒. การสนับสนุนและส่งเสริมอุตสาหกรรมในครัวเรือน</w:t>
      </w:r>
      <w:r w:rsidR="00256CAC" w:rsidRPr="00D94696">
        <w:rPr>
          <w:rFonts w:ascii="TH SarabunIT๙" w:hAnsi="TH SarabunIT๙" w:cs="TH SarabunIT๙"/>
          <w:sz w:val="32"/>
          <w:szCs w:val="32"/>
        </w:rPr>
        <w:t xml:space="preserve">      </w:t>
      </w:r>
    </w:p>
    <w:p w:rsidR="00256CAC" w:rsidRPr="00D94696" w:rsidRDefault="00DF7E54" w:rsidP="00256CAC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256CAC" w:rsidRPr="00D94696">
        <w:rPr>
          <w:rFonts w:ascii="TH SarabunIT๙" w:hAnsi="TH SarabunIT๙" w:cs="TH SarabunIT๙"/>
          <w:sz w:val="32"/>
          <w:szCs w:val="32"/>
          <w:cs/>
        </w:rPr>
        <w:t>๓. การพัฒนาสิ่งแวดล้อมและทรัพยากรธรรมชาติ</w:t>
      </w:r>
    </w:p>
    <w:p w:rsidR="00256CAC" w:rsidRPr="00D94696" w:rsidRDefault="00DF7E54" w:rsidP="00256CAC">
      <w:pPr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D94696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256CAC" w:rsidRPr="00D94696">
        <w:rPr>
          <w:rFonts w:ascii="TH SarabunIT๙" w:hAnsi="TH SarabunIT๙" w:cs="TH SarabunIT๙"/>
          <w:sz w:val="32"/>
          <w:szCs w:val="32"/>
          <w:cs/>
        </w:rPr>
        <w:t>๔. การพัฒนาการเมืองและการบริหาร</w:t>
      </w:r>
    </w:p>
    <w:p w:rsidR="00256CAC" w:rsidRPr="00D94696" w:rsidRDefault="00256CAC" w:rsidP="00256CAC">
      <w:pPr>
        <w:ind w:left="216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sectPr w:rsidR="00256CAC" w:rsidRPr="00D94696" w:rsidSect="00F53DAB">
      <w:headerReference w:type="default" r:id="rId8"/>
      <w:pgSz w:w="11907" w:h="16840" w:code="9"/>
      <w:pgMar w:top="567" w:right="1134" w:bottom="567" w:left="1418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4AC3" w:rsidRDefault="00EE4AC3" w:rsidP="007645CC">
      <w:r>
        <w:separator/>
      </w:r>
    </w:p>
  </w:endnote>
  <w:endnote w:type="continuationSeparator" w:id="0">
    <w:p w:rsidR="00EE4AC3" w:rsidRDefault="00EE4AC3" w:rsidP="00764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Dillen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4AC3" w:rsidRDefault="00EE4AC3" w:rsidP="007645CC">
      <w:r>
        <w:separator/>
      </w:r>
    </w:p>
  </w:footnote>
  <w:footnote w:type="continuationSeparator" w:id="0">
    <w:p w:rsidR="00EE4AC3" w:rsidRDefault="00EE4AC3" w:rsidP="007645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E40" w:rsidRDefault="00FE6E4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C680A"/>
    <w:multiLevelType w:val="hybridMultilevel"/>
    <w:tmpl w:val="422CF27A"/>
    <w:lvl w:ilvl="0" w:tplc="04090009">
      <w:start w:val="1"/>
      <w:numFmt w:val="bullet"/>
      <w:lvlText w:val=""/>
      <w:lvlJc w:val="left"/>
      <w:pPr>
        <w:ind w:left="242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5" w:hanging="360"/>
      </w:pPr>
      <w:rPr>
        <w:rFonts w:ascii="Wingdings" w:hAnsi="Wingdings" w:hint="default"/>
      </w:rPr>
    </w:lvl>
  </w:abstractNum>
  <w:abstractNum w:abstractNumId="1">
    <w:nsid w:val="06AD4E6F"/>
    <w:multiLevelType w:val="multilevel"/>
    <w:tmpl w:val="A2122B22"/>
    <w:lvl w:ilvl="0">
      <w:start w:val="5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ascii="Angsana New" w:hAnsi="Angsana New" w:cs="Angsana New" w:hint="default"/>
        <w:sz w:val="28"/>
      </w:rPr>
    </w:lvl>
    <w:lvl w:ilvl="1">
      <w:start w:val="2"/>
      <w:numFmt w:val="decimal"/>
      <w:lvlText w:val="%1.%2"/>
      <w:lvlJc w:val="left"/>
      <w:pPr>
        <w:tabs>
          <w:tab w:val="num" w:pos="555"/>
        </w:tabs>
        <w:ind w:left="555" w:hanging="375"/>
      </w:pPr>
      <w:rPr>
        <w:rFonts w:ascii="Angsana New" w:hAnsi="Angsana New" w:cs="Angsana New" w:hint="default"/>
        <w:sz w:val="28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ascii="Angsana New" w:hAnsi="Angsana New" w:cs="Angsana New" w:hint="default"/>
        <w:sz w:val="28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ascii="Angsana New" w:hAnsi="Angsana New" w:cs="Angsana New" w:hint="default"/>
        <w:sz w:val="28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ascii="Angsana New" w:hAnsi="Angsana New" w:cs="Angsana New" w:hint="default"/>
        <w:sz w:val="28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ascii="Angsana New" w:hAnsi="Angsana New" w:cs="Angsana New" w:hint="default"/>
        <w:sz w:val="28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ascii="Angsana New" w:hAnsi="Angsana New" w:cs="Angsana New" w:hint="default"/>
        <w:sz w:val="28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ascii="Angsana New" w:hAnsi="Angsana New" w:cs="Angsana New" w:hint="default"/>
        <w:sz w:val="28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ascii="Angsana New" w:hAnsi="Angsana New" w:cs="Angsana New" w:hint="default"/>
        <w:sz w:val="28"/>
      </w:rPr>
    </w:lvl>
  </w:abstractNum>
  <w:abstractNum w:abstractNumId="2">
    <w:nsid w:val="06B208EF"/>
    <w:multiLevelType w:val="hybridMultilevel"/>
    <w:tmpl w:val="1B70100C"/>
    <w:lvl w:ilvl="0" w:tplc="119846B6">
      <w:start w:val="3"/>
      <w:numFmt w:val="bullet"/>
      <w:lvlText w:val="-"/>
      <w:lvlJc w:val="left"/>
      <w:pPr>
        <w:ind w:left="9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7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9" w:hanging="360"/>
      </w:pPr>
      <w:rPr>
        <w:rFonts w:ascii="Wingdings" w:hAnsi="Wingdings" w:hint="default"/>
      </w:rPr>
    </w:lvl>
  </w:abstractNum>
  <w:abstractNum w:abstractNumId="3">
    <w:nsid w:val="073E7F57"/>
    <w:multiLevelType w:val="hybridMultilevel"/>
    <w:tmpl w:val="6322680A"/>
    <w:lvl w:ilvl="0" w:tplc="CD0CC9BA">
      <w:start w:val="4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>
    <w:nsid w:val="086A79AD"/>
    <w:multiLevelType w:val="multilevel"/>
    <w:tmpl w:val="CEDC5CD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thaiLetters"/>
      <w:isLgl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9000"/>
        </w:tabs>
        <w:ind w:left="90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440"/>
        </w:tabs>
        <w:ind w:left="10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3680"/>
        </w:tabs>
        <w:ind w:left="13680" w:hanging="1440"/>
      </w:pPr>
      <w:rPr>
        <w:rFonts w:hint="default"/>
      </w:rPr>
    </w:lvl>
  </w:abstractNum>
  <w:abstractNum w:abstractNumId="5">
    <w:nsid w:val="0C292400"/>
    <w:multiLevelType w:val="singleLevel"/>
    <w:tmpl w:val="7A4C19D6"/>
    <w:lvl w:ilvl="0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6">
    <w:nsid w:val="0D0D5015"/>
    <w:multiLevelType w:val="singleLevel"/>
    <w:tmpl w:val="01E6327E"/>
    <w:lvl w:ilvl="0">
      <w:start w:val="1"/>
      <w:numFmt w:val="decimal"/>
      <w:lvlText w:val="(%1)"/>
      <w:lvlJc w:val="left"/>
      <w:pPr>
        <w:tabs>
          <w:tab w:val="num" w:pos="3240"/>
        </w:tabs>
        <w:ind w:left="3240" w:hanging="360"/>
      </w:pPr>
      <w:rPr>
        <w:rFonts w:hint="default"/>
        <w:cs w:val="0"/>
        <w:lang w:bidi="th-TH"/>
      </w:rPr>
    </w:lvl>
  </w:abstractNum>
  <w:abstractNum w:abstractNumId="7">
    <w:nsid w:val="0DC72D65"/>
    <w:multiLevelType w:val="singleLevel"/>
    <w:tmpl w:val="88E66CB6"/>
    <w:lvl w:ilvl="0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8">
    <w:nsid w:val="119F21E6"/>
    <w:multiLevelType w:val="hybridMultilevel"/>
    <w:tmpl w:val="9C6C55FE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1C97862"/>
    <w:multiLevelType w:val="singleLevel"/>
    <w:tmpl w:val="47307232"/>
    <w:lvl w:ilvl="0">
      <w:start w:val="1"/>
      <w:numFmt w:val="decimal"/>
      <w:lvlText w:val="%1)"/>
      <w:lvlJc w:val="left"/>
      <w:pPr>
        <w:tabs>
          <w:tab w:val="num" w:pos="2100"/>
        </w:tabs>
        <w:ind w:left="2100" w:hanging="360"/>
      </w:pPr>
      <w:rPr>
        <w:rFonts w:hint="default"/>
      </w:rPr>
    </w:lvl>
  </w:abstractNum>
  <w:abstractNum w:abstractNumId="10">
    <w:nsid w:val="12E054BA"/>
    <w:multiLevelType w:val="singleLevel"/>
    <w:tmpl w:val="69E042A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1">
    <w:nsid w:val="18B041E3"/>
    <w:multiLevelType w:val="singleLevel"/>
    <w:tmpl w:val="B02C3516"/>
    <w:lvl w:ilvl="0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">
    <w:nsid w:val="1A8E5ED0"/>
    <w:multiLevelType w:val="hybridMultilevel"/>
    <w:tmpl w:val="83C80B3E"/>
    <w:lvl w:ilvl="0" w:tplc="E4425BA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1F955139"/>
    <w:multiLevelType w:val="multilevel"/>
    <w:tmpl w:val="3676B6C6"/>
    <w:lvl w:ilvl="0">
      <w:start w:val="1"/>
      <w:numFmt w:val="decimal"/>
      <w:lvlText w:val="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thaiLetters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14">
    <w:nsid w:val="1FB47601"/>
    <w:multiLevelType w:val="singleLevel"/>
    <w:tmpl w:val="A4E0BBBE"/>
    <w:lvl w:ilvl="0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206E4EF6"/>
    <w:multiLevelType w:val="hybridMultilevel"/>
    <w:tmpl w:val="1A7A11FA"/>
    <w:lvl w:ilvl="0" w:tplc="7AD0ED50">
      <w:start w:val="4"/>
      <w:numFmt w:val="decimal"/>
      <w:lvlText w:val="(%1)"/>
      <w:lvlJc w:val="left"/>
      <w:pPr>
        <w:tabs>
          <w:tab w:val="num" w:pos="1890"/>
        </w:tabs>
        <w:ind w:left="1890" w:hanging="360"/>
      </w:pPr>
      <w:rPr>
        <w:rFonts w:hint="default"/>
      </w:rPr>
    </w:lvl>
    <w:lvl w:ilvl="1" w:tplc="E52A2BF4">
      <w:start w:val="1"/>
      <w:numFmt w:val="decimal"/>
      <w:lvlText w:val="%2)"/>
      <w:lvlJc w:val="left"/>
      <w:pPr>
        <w:tabs>
          <w:tab w:val="num" w:pos="2610"/>
        </w:tabs>
        <w:ind w:left="261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330"/>
        </w:tabs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50"/>
        </w:tabs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70"/>
        </w:tabs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90"/>
        </w:tabs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210"/>
        </w:tabs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930"/>
        </w:tabs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50"/>
        </w:tabs>
        <w:ind w:left="7650" w:hanging="180"/>
      </w:pPr>
    </w:lvl>
  </w:abstractNum>
  <w:abstractNum w:abstractNumId="16">
    <w:nsid w:val="26C80D31"/>
    <w:multiLevelType w:val="hybridMultilevel"/>
    <w:tmpl w:val="A2FE896C"/>
    <w:lvl w:ilvl="0" w:tplc="80CECB9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26E42E90"/>
    <w:multiLevelType w:val="hybridMultilevel"/>
    <w:tmpl w:val="F788B634"/>
    <w:lvl w:ilvl="0" w:tplc="DBF862E2">
      <w:start w:val="2"/>
      <w:numFmt w:val="thaiNumbers"/>
      <w:lvlText w:val="%1."/>
      <w:lvlJc w:val="left"/>
      <w:pPr>
        <w:ind w:left="19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55" w:hanging="360"/>
      </w:pPr>
    </w:lvl>
    <w:lvl w:ilvl="2" w:tplc="0409001B" w:tentative="1">
      <w:start w:val="1"/>
      <w:numFmt w:val="lowerRoman"/>
      <w:lvlText w:val="%3."/>
      <w:lvlJc w:val="right"/>
      <w:pPr>
        <w:ind w:left="3375" w:hanging="180"/>
      </w:pPr>
    </w:lvl>
    <w:lvl w:ilvl="3" w:tplc="0409000F" w:tentative="1">
      <w:start w:val="1"/>
      <w:numFmt w:val="decimal"/>
      <w:lvlText w:val="%4."/>
      <w:lvlJc w:val="left"/>
      <w:pPr>
        <w:ind w:left="4095" w:hanging="360"/>
      </w:pPr>
    </w:lvl>
    <w:lvl w:ilvl="4" w:tplc="04090019" w:tentative="1">
      <w:start w:val="1"/>
      <w:numFmt w:val="lowerLetter"/>
      <w:lvlText w:val="%5."/>
      <w:lvlJc w:val="left"/>
      <w:pPr>
        <w:ind w:left="4815" w:hanging="360"/>
      </w:pPr>
    </w:lvl>
    <w:lvl w:ilvl="5" w:tplc="0409001B" w:tentative="1">
      <w:start w:val="1"/>
      <w:numFmt w:val="lowerRoman"/>
      <w:lvlText w:val="%6."/>
      <w:lvlJc w:val="right"/>
      <w:pPr>
        <w:ind w:left="5535" w:hanging="180"/>
      </w:pPr>
    </w:lvl>
    <w:lvl w:ilvl="6" w:tplc="0409000F" w:tentative="1">
      <w:start w:val="1"/>
      <w:numFmt w:val="decimal"/>
      <w:lvlText w:val="%7."/>
      <w:lvlJc w:val="left"/>
      <w:pPr>
        <w:ind w:left="6255" w:hanging="360"/>
      </w:pPr>
    </w:lvl>
    <w:lvl w:ilvl="7" w:tplc="04090019" w:tentative="1">
      <w:start w:val="1"/>
      <w:numFmt w:val="lowerLetter"/>
      <w:lvlText w:val="%8."/>
      <w:lvlJc w:val="left"/>
      <w:pPr>
        <w:ind w:left="6975" w:hanging="360"/>
      </w:pPr>
    </w:lvl>
    <w:lvl w:ilvl="8" w:tplc="040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18">
    <w:nsid w:val="29AD7FDC"/>
    <w:multiLevelType w:val="singleLevel"/>
    <w:tmpl w:val="E7262810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  <w:cs w:val="0"/>
        <w:lang w:bidi="th-TH"/>
      </w:rPr>
    </w:lvl>
  </w:abstractNum>
  <w:abstractNum w:abstractNumId="19">
    <w:nsid w:val="2DA72363"/>
    <w:multiLevelType w:val="hybridMultilevel"/>
    <w:tmpl w:val="182CC662"/>
    <w:lvl w:ilvl="0" w:tplc="CA686EAC">
      <w:start w:val="1"/>
      <w:numFmt w:val="decimal"/>
      <w:lvlText w:val="(%1)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20">
    <w:nsid w:val="326E52BF"/>
    <w:multiLevelType w:val="singleLevel"/>
    <w:tmpl w:val="4970A1D6"/>
    <w:lvl w:ilvl="0">
      <w:start w:val="1"/>
      <w:numFmt w:val="decimal"/>
      <w:lvlText w:val="(%1)"/>
      <w:lvlJc w:val="left"/>
      <w:pPr>
        <w:tabs>
          <w:tab w:val="num" w:pos="3240"/>
        </w:tabs>
        <w:ind w:left="3240" w:hanging="360"/>
      </w:pPr>
      <w:rPr>
        <w:rFonts w:hint="default"/>
        <w:cs w:val="0"/>
        <w:lang w:bidi="th-TH"/>
      </w:rPr>
    </w:lvl>
  </w:abstractNum>
  <w:abstractNum w:abstractNumId="21">
    <w:nsid w:val="36272896"/>
    <w:multiLevelType w:val="singleLevel"/>
    <w:tmpl w:val="606A1E84"/>
    <w:lvl w:ilvl="0">
      <w:start w:val="1"/>
      <w:numFmt w:val="decimal"/>
      <w:lvlText w:val="(%1)"/>
      <w:lvlJc w:val="left"/>
      <w:pPr>
        <w:tabs>
          <w:tab w:val="num" w:pos="3240"/>
        </w:tabs>
        <w:ind w:left="3240" w:hanging="360"/>
      </w:pPr>
      <w:rPr>
        <w:rFonts w:hint="default"/>
        <w:cs w:val="0"/>
        <w:lang w:bidi="th-TH"/>
      </w:rPr>
    </w:lvl>
  </w:abstractNum>
  <w:abstractNum w:abstractNumId="22">
    <w:nsid w:val="382C2194"/>
    <w:multiLevelType w:val="singleLevel"/>
    <w:tmpl w:val="CEC01F42"/>
    <w:lvl w:ilvl="0">
      <w:start w:val="1"/>
      <w:numFmt w:val="decimal"/>
      <w:lvlText w:val="(%1)"/>
      <w:lvlJc w:val="left"/>
      <w:pPr>
        <w:tabs>
          <w:tab w:val="num" w:pos="1944"/>
        </w:tabs>
        <w:ind w:left="1944" w:hanging="405"/>
      </w:pPr>
      <w:rPr>
        <w:rFonts w:hint="default"/>
      </w:rPr>
    </w:lvl>
  </w:abstractNum>
  <w:abstractNum w:abstractNumId="23">
    <w:nsid w:val="3C623F2B"/>
    <w:multiLevelType w:val="singleLevel"/>
    <w:tmpl w:val="3C54DB8E"/>
    <w:lvl w:ilvl="0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24">
    <w:nsid w:val="3E323C77"/>
    <w:multiLevelType w:val="singleLevel"/>
    <w:tmpl w:val="BD808282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360"/>
      </w:pPr>
      <w:rPr>
        <w:rFonts w:hint="default"/>
        <w:cs w:val="0"/>
        <w:lang w:bidi="th-TH"/>
      </w:rPr>
    </w:lvl>
  </w:abstractNum>
  <w:abstractNum w:abstractNumId="25">
    <w:nsid w:val="41412312"/>
    <w:multiLevelType w:val="singleLevel"/>
    <w:tmpl w:val="2C228762"/>
    <w:lvl w:ilvl="0">
      <w:start w:val="2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  <w:cs w:val="0"/>
        <w:lang w:bidi="th-TH"/>
      </w:rPr>
    </w:lvl>
  </w:abstractNum>
  <w:abstractNum w:abstractNumId="26">
    <w:nsid w:val="4970116C"/>
    <w:multiLevelType w:val="singleLevel"/>
    <w:tmpl w:val="0FE6611C"/>
    <w:lvl w:ilvl="0">
      <w:start w:val="1"/>
      <w:numFmt w:val="decimal"/>
      <w:lvlText w:val="(%1)"/>
      <w:lvlJc w:val="left"/>
      <w:pPr>
        <w:tabs>
          <w:tab w:val="num" w:pos="1590"/>
        </w:tabs>
        <w:ind w:left="1590" w:hanging="360"/>
      </w:pPr>
      <w:rPr>
        <w:rFonts w:ascii="Angsana New" w:eastAsia="Angsana New" w:hAnsi="Angsana New" w:cs="Angsana New"/>
      </w:rPr>
    </w:lvl>
  </w:abstractNum>
  <w:abstractNum w:abstractNumId="27">
    <w:nsid w:val="4BCC1D75"/>
    <w:multiLevelType w:val="singleLevel"/>
    <w:tmpl w:val="7B84D58C"/>
    <w:lvl w:ilvl="0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28">
    <w:nsid w:val="4EBC44E9"/>
    <w:multiLevelType w:val="hybridMultilevel"/>
    <w:tmpl w:val="4B2EB33A"/>
    <w:lvl w:ilvl="0" w:tplc="A2C28DB8">
      <w:start w:val="2"/>
      <w:numFmt w:val="thaiNumbers"/>
      <w:lvlText w:val="%1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4F390912"/>
    <w:multiLevelType w:val="singleLevel"/>
    <w:tmpl w:val="43C4247A"/>
    <w:lvl w:ilvl="0">
      <w:start w:val="1"/>
      <w:numFmt w:val="decimal"/>
      <w:lvlText w:val="(%1)"/>
      <w:lvlJc w:val="left"/>
      <w:pPr>
        <w:tabs>
          <w:tab w:val="num" w:pos="1125"/>
        </w:tabs>
        <w:ind w:left="1125" w:hanging="405"/>
      </w:pPr>
      <w:rPr>
        <w:rFonts w:hint="default"/>
        <w:cs w:val="0"/>
        <w:lang w:bidi="th-TH"/>
      </w:rPr>
    </w:lvl>
  </w:abstractNum>
  <w:abstractNum w:abstractNumId="30">
    <w:nsid w:val="512C4A20"/>
    <w:multiLevelType w:val="hybridMultilevel"/>
    <w:tmpl w:val="02F25E1A"/>
    <w:lvl w:ilvl="0" w:tplc="8A289364">
      <w:start w:val="2"/>
      <w:numFmt w:val="bullet"/>
      <w:lvlText w:val="-"/>
      <w:lvlJc w:val="left"/>
      <w:pPr>
        <w:ind w:left="405" w:hanging="360"/>
      </w:pPr>
      <w:rPr>
        <w:rFonts w:ascii="Angsana New" w:eastAsia="Times New Roman" w:hAnsi="Angsana New" w:cs="Angsana New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1">
    <w:nsid w:val="51F5753A"/>
    <w:multiLevelType w:val="singleLevel"/>
    <w:tmpl w:val="F60A65CC"/>
    <w:lvl w:ilvl="0">
      <w:start w:val="1"/>
      <w:numFmt w:val="decimal"/>
      <w:lvlText w:val="(%1)"/>
      <w:lvlJc w:val="left"/>
      <w:pPr>
        <w:tabs>
          <w:tab w:val="num" w:pos="2713"/>
        </w:tabs>
        <w:ind w:left="2713" w:hanging="450"/>
      </w:pPr>
      <w:rPr>
        <w:rFonts w:hint="default"/>
        <w:cs w:val="0"/>
        <w:lang w:bidi="th-TH"/>
      </w:rPr>
    </w:lvl>
  </w:abstractNum>
  <w:abstractNum w:abstractNumId="32">
    <w:nsid w:val="52A37562"/>
    <w:multiLevelType w:val="hybridMultilevel"/>
    <w:tmpl w:val="758AB872"/>
    <w:lvl w:ilvl="0" w:tplc="7E46E284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56512645"/>
    <w:multiLevelType w:val="hybridMultilevel"/>
    <w:tmpl w:val="3ADEA56A"/>
    <w:lvl w:ilvl="0" w:tplc="2CCE4108">
      <w:start w:val="1"/>
      <w:numFmt w:val="thaiNumbers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34">
    <w:nsid w:val="578B4AD8"/>
    <w:multiLevelType w:val="hybridMultilevel"/>
    <w:tmpl w:val="598A84DA"/>
    <w:lvl w:ilvl="0" w:tplc="3732D084">
      <w:start w:val="1"/>
      <w:numFmt w:val="decimal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24D08BF0">
      <w:start w:val="1"/>
      <w:numFmt w:val="decimal"/>
      <w:lvlText w:val="%2)"/>
      <w:lvlJc w:val="left"/>
      <w:pPr>
        <w:tabs>
          <w:tab w:val="num" w:pos="2220"/>
        </w:tabs>
        <w:ind w:left="22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35">
    <w:nsid w:val="603D3CEC"/>
    <w:multiLevelType w:val="multilevel"/>
    <w:tmpl w:val="5E02DC1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  <w:b/>
      </w:rPr>
    </w:lvl>
  </w:abstractNum>
  <w:abstractNum w:abstractNumId="36">
    <w:nsid w:val="620B0ACF"/>
    <w:multiLevelType w:val="hybridMultilevel"/>
    <w:tmpl w:val="D0143C56"/>
    <w:lvl w:ilvl="0" w:tplc="1E7014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0874CE">
      <w:numFmt w:val="none"/>
      <w:lvlText w:val=""/>
      <w:lvlJc w:val="left"/>
      <w:pPr>
        <w:tabs>
          <w:tab w:val="num" w:pos="360"/>
        </w:tabs>
      </w:pPr>
    </w:lvl>
    <w:lvl w:ilvl="2" w:tplc="8B6C4224">
      <w:numFmt w:val="none"/>
      <w:lvlText w:val=""/>
      <w:lvlJc w:val="left"/>
      <w:pPr>
        <w:tabs>
          <w:tab w:val="num" w:pos="360"/>
        </w:tabs>
      </w:pPr>
    </w:lvl>
    <w:lvl w:ilvl="3" w:tplc="ADA88BA4">
      <w:numFmt w:val="none"/>
      <w:lvlText w:val=""/>
      <w:lvlJc w:val="left"/>
      <w:pPr>
        <w:tabs>
          <w:tab w:val="num" w:pos="360"/>
        </w:tabs>
      </w:pPr>
    </w:lvl>
    <w:lvl w:ilvl="4" w:tplc="8E2CCB48">
      <w:numFmt w:val="none"/>
      <w:lvlText w:val=""/>
      <w:lvlJc w:val="left"/>
      <w:pPr>
        <w:tabs>
          <w:tab w:val="num" w:pos="360"/>
        </w:tabs>
      </w:pPr>
    </w:lvl>
    <w:lvl w:ilvl="5" w:tplc="0738647E">
      <w:numFmt w:val="none"/>
      <w:lvlText w:val=""/>
      <w:lvlJc w:val="left"/>
      <w:pPr>
        <w:tabs>
          <w:tab w:val="num" w:pos="360"/>
        </w:tabs>
      </w:pPr>
    </w:lvl>
    <w:lvl w:ilvl="6" w:tplc="C624D9BA">
      <w:numFmt w:val="none"/>
      <w:lvlText w:val=""/>
      <w:lvlJc w:val="left"/>
      <w:pPr>
        <w:tabs>
          <w:tab w:val="num" w:pos="360"/>
        </w:tabs>
      </w:pPr>
    </w:lvl>
    <w:lvl w:ilvl="7" w:tplc="5FBC2FA4">
      <w:numFmt w:val="none"/>
      <w:lvlText w:val=""/>
      <w:lvlJc w:val="left"/>
      <w:pPr>
        <w:tabs>
          <w:tab w:val="num" w:pos="360"/>
        </w:tabs>
      </w:pPr>
    </w:lvl>
    <w:lvl w:ilvl="8" w:tplc="F0325A6E">
      <w:numFmt w:val="none"/>
      <w:lvlText w:val=""/>
      <w:lvlJc w:val="left"/>
      <w:pPr>
        <w:tabs>
          <w:tab w:val="num" w:pos="360"/>
        </w:tabs>
      </w:pPr>
    </w:lvl>
  </w:abstractNum>
  <w:abstractNum w:abstractNumId="37">
    <w:nsid w:val="68B4131C"/>
    <w:multiLevelType w:val="hybridMultilevel"/>
    <w:tmpl w:val="54E8C408"/>
    <w:lvl w:ilvl="0" w:tplc="1C82E6A4">
      <w:start w:val="1"/>
      <w:numFmt w:val="decimal"/>
      <w:lvlText w:val="%1."/>
      <w:lvlJc w:val="left"/>
      <w:pPr>
        <w:ind w:left="180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>
    <w:nsid w:val="6BB4279B"/>
    <w:multiLevelType w:val="singleLevel"/>
    <w:tmpl w:val="3210175C"/>
    <w:lvl w:ilvl="0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39">
    <w:nsid w:val="6D954D9D"/>
    <w:multiLevelType w:val="hybridMultilevel"/>
    <w:tmpl w:val="CB0AB8B2"/>
    <w:lvl w:ilvl="0" w:tplc="C924262C">
      <w:start w:val="1"/>
      <w:numFmt w:val="thaiNumbers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40">
    <w:nsid w:val="6E882520"/>
    <w:multiLevelType w:val="singleLevel"/>
    <w:tmpl w:val="F372E4A8"/>
    <w:lvl w:ilvl="0">
      <w:start w:val="1"/>
      <w:numFmt w:val="decimal"/>
      <w:lvlText w:val="(%1)"/>
      <w:lvlJc w:val="left"/>
      <w:pPr>
        <w:tabs>
          <w:tab w:val="num" w:pos="2010"/>
        </w:tabs>
        <w:ind w:left="2010" w:hanging="450"/>
      </w:pPr>
      <w:rPr>
        <w:rFonts w:hint="default"/>
      </w:rPr>
    </w:lvl>
  </w:abstractNum>
  <w:abstractNum w:abstractNumId="41">
    <w:nsid w:val="6F3D4115"/>
    <w:multiLevelType w:val="hybridMultilevel"/>
    <w:tmpl w:val="E0687536"/>
    <w:lvl w:ilvl="0" w:tplc="8A20747A">
      <w:start w:val="3"/>
      <w:numFmt w:val="bullet"/>
      <w:lvlText w:val="-"/>
      <w:lvlJc w:val="left"/>
      <w:pPr>
        <w:ind w:left="76" w:hanging="360"/>
      </w:pPr>
      <w:rPr>
        <w:rFonts w:ascii="Times New Roman" w:eastAsia="Times New Roman" w:hAnsi="Times New Roman" w:cs="DilleniaUPC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42">
    <w:nsid w:val="6F6A1696"/>
    <w:multiLevelType w:val="singleLevel"/>
    <w:tmpl w:val="4FEA2282"/>
    <w:lvl w:ilvl="0">
      <w:start w:val="1"/>
      <w:numFmt w:val="decimal"/>
      <w:lvlText w:val="(%1)"/>
      <w:lvlJc w:val="left"/>
      <w:pPr>
        <w:tabs>
          <w:tab w:val="num" w:pos="2580"/>
        </w:tabs>
        <w:ind w:left="2580" w:hanging="360"/>
      </w:pPr>
      <w:rPr>
        <w:rFonts w:hint="default"/>
        <w:cs w:val="0"/>
        <w:lang w:bidi="th-TH"/>
      </w:rPr>
    </w:lvl>
  </w:abstractNum>
  <w:abstractNum w:abstractNumId="43">
    <w:nsid w:val="71947F74"/>
    <w:multiLevelType w:val="singleLevel"/>
    <w:tmpl w:val="C5722822"/>
    <w:lvl w:ilvl="0">
      <w:start w:val="2"/>
      <w:numFmt w:val="decimal"/>
      <w:lvlText w:val="(%1)"/>
      <w:lvlJc w:val="left"/>
      <w:pPr>
        <w:tabs>
          <w:tab w:val="num" w:pos="3195"/>
        </w:tabs>
        <w:ind w:left="3195" w:hanging="360"/>
      </w:pPr>
      <w:rPr>
        <w:rFonts w:hint="default"/>
        <w:cs w:val="0"/>
        <w:lang w:bidi="th-TH"/>
      </w:rPr>
    </w:lvl>
  </w:abstractNum>
  <w:abstractNum w:abstractNumId="44">
    <w:nsid w:val="71D0045E"/>
    <w:multiLevelType w:val="multilevel"/>
    <w:tmpl w:val="CE2E792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45">
    <w:nsid w:val="7713651B"/>
    <w:multiLevelType w:val="multilevel"/>
    <w:tmpl w:val="23C0DCF8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422"/>
        </w:tabs>
        <w:ind w:left="242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46">
    <w:nsid w:val="7AD05213"/>
    <w:multiLevelType w:val="singleLevel"/>
    <w:tmpl w:val="B3BCE37A"/>
    <w:lvl w:ilvl="0">
      <w:start w:val="1"/>
      <w:numFmt w:val="decimal"/>
      <w:lvlText w:val="(%1)"/>
      <w:lvlJc w:val="left"/>
      <w:pPr>
        <w:tabs>
          <w:tab w:val="num" w:pos="2563"/>
        </w:tabs>
        <w:ind w:left="2563" w:hanging="360"/>
      </w:pPr>
      <w:rPr>
        <w:rFonts w:hint="default"/>
        <w:cs w:val="0"/>
        <w:lang w:bidi="th-TH"/>
      </w:r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35"/>
  </w:num>
  <w:num w:numId="5">
    <w:abstractNumId w:val="14"/>
  </w:num>
  <w:num w:numId="6">
    <w:abstractNumId w:val="38"/>
  </w:num>
  <w:num w:numId="7">
    <w:abstractNumId w:val="23"/>
  </w:num>
  <w:num w:numId="8">
    <w:abstractNumId w:val="27"/>
  </w:num>
  <w:num w:numId="9">
    <w:abstractNumId w:val="7"/>
  </w:num>
  <w:num w:numId="10">
    <w:abstractNumId w:val="11"/>
  </w:num>
  <w:num w:numId="11">
    <w:abstractNumId w:val="5"/>
  </w:num>
  <w:num w:numId="12">
    <w:abstractNumId w:val="13"/>
  </w:num>
  <w:num w:numId="13">
    <w:abstractNumId w:val="4"/>
  </w:num>
  <w:num w:numId="14">
    <w:abstractNumId w:val="44"/>
  </w:num>
  <w:num w:numId="15">
    <w:abstractNumId w:val="10"/>
  </w:num>
  <w:num w:numId="16">
    <w:abstractNumId w:val="16"/>
  </w:num>
  <w:num w:numId="17">
    <w:abstractNumId w:val="45"/>
  </w:num>
  <w:num w:numId="18">
    <w:abstractNumId w:val="36"/>
  </w:num>
  <w:num w:numId="19">
    <w:abstractNumId w:val="12"/>
  </w:num>
  <w:num w:numId="20">
    <w:abstractNumId w:val="40"/>
  </w:num>
  <w:num w:numId="21">
    <w:abstractNumId w:val="22"/>
  </w:num>
  <w:num w:numId="22">
    <w:abstractNumId w:val="24"/>
  </w:num>
  <w:num w:numId="23">
    <w:abstractNumId w:val="29"/>
  </w:num>
  <w:num w:numId="24">
    <w:abstractNumId w:val="18"/>
  </w:num>
  <w:num w:numId="25">
    <w:abstractNumId w:val="21"/>
  </w:num>
  <w:num w:numId="26">
    <w:abstractNumId w:val="6"/>
  </w:num>
  <w:num w:numId="27">
    <w:abstractNumId w:val="25"/>
  </w:num>
  <w:num w:numId="28">
    <w:abstractNumId w:val="20"/>
  </w:num>
  <w:num w:numId="29">
    <w:abstractNumId w:val="43"/>
  </w:num>
  <w:num w:numId="30">
    <w:abstractNumId w:val="26"/>
  </w:num>
  <w:num w:numId="31">
    <w:abstractNumId w:val="46"/>
  </w:num>
  <w:num w:numId="32">
    <w:abstractNumId w:val="42"/>
  </w:num>
  <w:num w:numId="33">
    <w:abstractNumId w:val="31"/>
  </w:num>
  <w:num w:numId="34">
    <w:abstractNumId w:val="15"/>
  </w:num>
  <w:num w:numId="35">
    <w:abstractNumId w:val="34"/>
  </w:num>
  <w:num w:numId="36">
    <w:abstractNumId w:val="3"/>
  </w:num>
  <w:num w:numId="37">
    <w:abstractNumId w:val="19"/>
  </w:num>
  <w:num w:numId="38">
    <w:abstractNumId w:val="1"/>
  </w:num>
  <w:num w:numId="39">
    <w:abstractNumId w:val="30"/>
  </w:num>
  <w:num w:numId="40">
    <w:abstractNumId w:val="33"/>
  </w:num>
  <w:num w:numId="41">
    <w:abstractNumId w:val="39"/>
  </w:num>
  <w:num w:numId="42">
    <w:abstractNumId w:val="37"/>
  </w:num>
  <w:num w:numId="43">
    <w:abstractNumId w:val="28"/>
  </w:num>
  <w:num w:numId="44">
    <w:abstractNumId w:val="17"/>
  </w:num>
  <w:num w:numId="45">
    <w:abstractNumId w:val="32"/>
  </w:num>
  <w:num w:numId="46">
    <w:abstractNumId w:val="2"/>
  </w:num>
  <w:num w:numId="47">
    <w:abstractNumId w:val="4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3C5F19"/>
    <w:rsid w:val="00003CE4"/>
    <w:rsid w:val="00025928"/>
    <w:rsid w:val="000264FD"/>
    <w:rsid w:val="00030CE3"/>
    <w:rsid w:val="00041A64"/>
    <w:rsid w:val="0004235C"/>
    <w:rsid w:val="000451BF"/>
    <w:rsid w:val="000537E9"/>
    <w:rsid w:val="00060351"/>
    <w:rsid w:val="000648AD"/>
    <w:rsid w:val="00067CC1"/>
    <w:rsid w:val="00067FE4"/>
    <w:rsid w:val="0007069C"/>
    <w:rsid w:val="00072B8D"/>
    <w:rsid w:val="00081E87"/>
    <w:rsid w:val="0008623A"/>
    <w:rsid w:val="00086874"/>
    <w:rsid w:val="000911B8"/>
    <w:rsid w:val="00091F04"/>
    <w:rsid w:val="000A2B16"/>
    <w:rsid w:val="000B116F"/>
    <w:rsid w:val="000B174F"/>
    <w:rsid w:val="000C41ED"/>
    <w:rsid w:val="000C5D07"/>
    <w:rsid w:val="000D0485"/>
    <w:rsid w:val="000D1A0C"/>
    <w:rsid w:val="000D4E09"/>
    <w:rsid w:val="000E2A47"/>
    <w:rsid w:val="000E3B11"/>
    <w:rsid w:val="000E5D15"/>
    <w:rsid w:val="000F24AF"/>
    <w:rsid w:val="000F2D79"/>
    <w:rsid w:val="000F2FBD"/>
    <w:rsid w:val="000F3140"/>
    <w:rsid w:val="00101E68"/>
    <w:rsid w:val="001110F7"/>
    <w:rsid w:val="001120ED"/>
    <w:rsid w:val="00112AEE"/>
    <w:rsid w:val="00113F9C"/>
    <w:rsid w:val="00114112"/>
    <w:rsid w:val="00126717"/>
    <w:rsid w:val="00126FE6"/>
    <w:rsid w:val="00130504"/>
    <w:rsid w:val="0014435C"/>
    <w:rsid w:val="00150F7E"/>
    <w:rsid w:val="001521D7"/>
    <w:rsid w:val="00154233"/>
    <w:rsid w:val="00161EE9"/>
    <w:rsid w:val="00162B57"/>
    <w:rsid w:val="00166172"/>
    <w:rsid w:val="001662FF"/>
    <w:rsid w:val="00170A24"/>
    <w:rsid w:val="001747CC"/>
    <w:rsid w:val="00182DCD"/>
    <w:rsid w:val="00183029"/>
    <w:rsid w:val="001901BD"/>
    <w:rsid w:val="00192FC1"/>
    <w:rsid w:val="00194B0F"/>
    <w:rsid w:val="001A62DF"/>
    <w:rsid w:val="001B16B0"/>
    <w:rsid w:val="001C4202"/>
    <w:rsid w:val="001C68FF"/>
    <w:rsid w:val="001C69E1"/>
    <w:rsid w:val="001C6CDD"/>
    <w:rsid w:val="001C6FA9"/>
    <w:rsid w:val="001D03E3"/>
    <w:rsid w:val="001E1AC9"/>
    <w:rsid w:val="001E2B77"/>
    <w:rsid w:val="001E4412"/>
    <w:rsid w:val="001E4FBE"/>
    <w:rsid w:val="001F507A"/>
    <w:rsid w:val="00200416"/>
    <w:rsid w:val="00214731"/>
    <w:rsid w:val="00221595"/>
    <w:rsid w:val="00224703"/>
    <w:rsid w:val="00224CF1"/>
    <w:rsid w:val="00224EC6"/>
    <w:rsid w:val="00227F99"/>
    <w:rsid w:val="00235071"/>
    <w:rsid w:val="0023686B"/>
    <w:rsid w:val="00244512"/>
    <w:rsid w:val="00245FE2"/>
    <w:rsid w:val="00246816"/>
    <w:rsid w:val="002505FE"/>
    <w:rsid w:val="0025301C"/>
    <w:rsid w:val="00256CAC"/>
    <w:rsid w:val="002578F6"/>
    <w:rsid w:val="0026328D"/>
    <w:rsid w:val="0026401A"/>
    <w:rsid w:val="00265677"/>
    <w:rsid w:val="002709E2"/>
    <w:rsid w:val="00271E0A"/>
    <w:rsid w:val="00271E7B"/>
    <w:rsid w:val="0027426A"/>
    <w:rsid w:val="00274DF7"/>
    <w:rsid w:val="0028171F"/>
    <w:rsid w:val="00285D3A"/>
    <w:rsid w:val="00290E28"/>
    <w:rsid w:val="00292B54"/>
    <w:rsid w:val="00293ACB"/>
    <w:rsid w:val="002A0437"/>
    <w:rsid w:val="002A1787"/>
    <w:rsid w:val="002A279D"/>
    <w:rsid w:val="002A6FD9"/>
    <w:rsid w:val="002B368B"/>
    <w:rsid w:val="002B78CA"/>
    <w:rsid w:val="002C0A99"/>
    <w:rsid w:val="002C6068"/>
    <w:rsid w:val="002C6857"/>
    <w:rsid w:val="002C79E7"/>
    <w:rsid w:val="002D4EA5"/>
    <w:rsid w:val="002E3D74"/>
    <w:rsid w:val="002E4EA4"/>
    <w:rsid w:val="002F16AB"/>
    <w:rsid w:val="002F3433"/>
    <w:rsid w:val="002F6897"/>
    <w:rsid w:val="002F7544"/>
    <w:rsid w:val="00301361"/>
    <w:rsid w:val="00303E93"/>
    <w:rsid w:val="0030478B"/>
    <w:rsid w:val="003064ED"/>
    <w:rsid w:val="00306E01"/>
    <w:rsid w:val="00307741"/>
    <w:rsid w:val="00307A9E"/>
    <w:rsid w:val="00307D45"/>
    <w:rsid w:val="00324B4E"/>
    <w:rsid w:val="00326A84"/>
    <w:rsid w:val="0032753B"/>
    <w:rsid w:val="00333340"/>
    <w:rsid w:val="0033436A"/>
    <w:rsid w:val="00336970"/>
    <w:rsid w:val="003428E3"/>
    <w:rsid w:val="00344050"/>
    <w:rsid w:val="0035043B"/>
    <w:rsid w:val="00351107"/>
    <w:rsid w:val="003579B9"/>
    <w:rsid w:val="00362A31"/>
    <w:rsid w:val="00364F03"/>
    <w:rsid w:val="00365614"/>
    <w:rsid w:val="00366665"/>
    <w:rsid w:val="003711EE"/>
    <w:rsid w:val="0037233C"/>
    <w:rsid w:val="00393FAE"/>
    <w:rsid w:val="0039718C"/>
    <w:rsid w:val="003978BF"/>
    <w:rsid w:val="003A0007"/>
    <w:rsid w:val="003B4507"/>
    <w:rsid w:val="003B5932"/>
    <w:rsid w:val="003B5B96"/>
    <w:rsid w:val="003C07E6"/>
    <w:rsid w:val="003C1DB4"/>
    <w:rsid w:val="003C5F19"/>
    <w:rsid w:val="003C6778"/>
    <w:rsid w:val="003D02D6"/>
    <w:rsid w:val="003D1768"/>
    <w:rsid w:val="003D2711"/>
    <w:rsid w:val="003D3343"/>
    <w:rsid w:val="003E078B"/>
    <w:rsid w:val="003E13D0"/>
    <w:rsid w:val="003E314D"/>
    <w:rsid w:val="003F0366"/>
    <w:rsid w:val="003F13FE"/>
    <w:rsid w:val="00402891"/>
    <w:rsid w:val="0040371A"/>
    <w:rsid w:val="00403B03"/>
    <w:rsid w:val="00404E89"/>
    <w:rsid w:val="00406613"/>
    <w:rsid w:val="00410386"/>
    <w:rsid w:val="00411CFA"/>
    <w:rsid w:val="00423FEF"/>
    <w:rsid w:val="004245A8"/>
    <w:rsid w:val="00425877"/>
    <w:rsid w:val="00426A23"/>
    <w:rsid w:val="00434228"/>
    <w:rsid w:val="00436338"/>
    <w:rsid w:val="00436410"/>
    <w:rsid w:val="00441713"/>
    <w:rsid w:val="00445579"/>
    <w:rsid w:val="00447728"/>
    <w:rsid w:val="00451282"/>
    <w:rsid w:val="004619B6"/>
    <w:rsid w:val="00463430"/>
    <w:rsid w:val="0046744E"/>
    <w:rsid w:val="00475534"/>
    <w:rsid w:val="00476465"/>
    <w:rsid w:val="00476868"/>
    <w:rsid w:val="00480D50"/>
    <w:rsid w:val="004811C0"/>
    <w:rsid w:val="00481280"/>
    <w:rsid w:val="00493E2E"/>
    <w:rsid w:val="00494854"/>
    <w:rsid w:val="004A1098"/>
    <w:rsid w:val="004A70E4"/>
    <w:rsid w:val="004B190D"/>
    <w:rsid w:val="004B4653"/>
    <w:rsid w:val="004C01FD"/>
    <w:rsid w:val="004C35C2"/>
    <w:rsid w:val="004C5D1F"/>
    <w:rsid w:val="004D28AD"/>
    <w:rsid w:val="004E7A45"/>
    <w:rsid w:val="004F03DF"/>
    <w:rsid w:val="004F7517"/>
    <w:rsid w:val="005022CB"/>
    <w:rsid w:val="00510C1F"/>
    <w:rsid w:val="0051325E"/>
    <w:rsid w:val="00513D79"/>
    <w:rsid w:val="00514393"/>
    <w:rsid w:val="005215E3"/>
    <w:rsid w:val="005265E2"/>
    <w:rsid w:val="005334D1"/>
    <w:rsid w:val="00536CBA"/>
    <w:rsid w:val="0056572E"/>
    <w:rsid w:val="0056631B"/>
    <w:rsid w:val="00584751"/>
    <w:rsid w:val="00585F56"/>
    <w:rsid w:val="00595A81"/>
    <w:rsid w:val="00595E6F"/>
    <w:rsid w:val="005974E3"/>
    <w:rsid w:val="005A4F0A"/>
    <w:rsid w:val="005A631B"/>
    <w:rsid w:val="005B4E83"/>
    <w:rsid w:val="005C1308"/>
    <w:rsid w:val="005C2144"/>
    <w:rsid w:val="005C277D"/>
    <w:rsid w:val="005C7934"/>
    <w:rsid w:val="005D0A06"/>
    <w:rsid w:val="005E3B2A"/>
    <w:rsid w:val="005E4D65"/>
    <w:rsid w:val="005E6A52"/>
    <w:rsid w:val="005F22AA"/>
    <w:rsid w:val="00600C92"/>
    <w:rsid w:val="00604572"/>
    <w:rsid w:val="00606B55"/>
    <w:rsid w:val="006078E4"/>
    <w:rsid w:val="006148D8"/>
    <w:rsid w:val="0061502A"/>
    <w:rsid w:val="00615C01"/>
    <w:rsid w:val="006226D1"/>
    <w:rsid w:val="006226DE"/>
    <w:rsid w:val="00623A42"/>
    <w:rsid w:val="00626AEB"/>
    <w:rsid w:val="006456DD"/>
    <w:rsid w:val="006548D0"/>
    <w:rsid w:val="00656374"/>
    <w:rsid w:val="00663733"/>
    <w:rsid w:val="00663DF8"/>
    <w:rsid w:val="0066521E"/>
    <w:rsid w:val="006736A3"/>
    <w:rsid w:val="0067408D"/>
    <w:rsid w:val="00680415"/>
    <w:rsid w:val="0068467D"/>
    <w:rsid w:val="00690AFC"/>
    <w:rsid w:val="00692D01"/>
    <w:rsid w:val="0069566D"/>
    <w:rsid w:val="006957B5"/>
    <w:rsid w:val="006A080F"/>
    <w:rsid w:val="006A25C0"/>
    <w:rsid w:val="006A6EC5"/>
    <w:rsid w:val="006A7B86"/>
    <w:rsid w:val="006B32E6"/>
    <w:rsid w:val="006B4033"/>
    <w:rsid w:val="006B7302"/>
    <w:rsid w:val="006C6092"/>
    <w:rsid w:val="006D0318"/>
    <w:rsid w:val="006D17D7"/>
    <w:rsid w:val="006D4277"/>
    <w:rsid w:val="006D450A"/>
    <w:rsid w:val="006E3BF0"/>
    <w:rsid w:val="006E4915"/>
    <w:rsid w:val="006F1092"/>
    <w:rsid w:val="006F2E7D"/>
    <w:rsid w:val="006F3E46"/>
    <w:rsid w:val="006F6A4A"/>
    <w:rsid w:val="006F6DAF"/>
    <w:rsid w:val="00707387"/>
    <w:rsid w:val="007113E3"/>
    <w:rsid w:val="007166DC"/>
    <w:rsid w:val="00722057"/>
    <w:rsid w:val="00723A1B"/>
    <w:rsid w:val="00731992"/>
    <w:rsid w:val="00733961"/>
    <w:rsid w:val="00734D92"/>
    <w:rsid w:val="00735DC9"/>
    <w:rsid w:val="007364AD"/>
    <w:rsid w:val="00737AB4"/>
    <w:rsid w:val="00741258"/>
    <w:rsid w:val="00742353"/>
    <w:rsid w:val="00747CEE"/>
    <w:rsid w:val="00750A37"/>
    <w:rsid w:val="00754C29"/>
    <w:rsid w:val="00755D5F"/>
    <w:rsid w:val="0076171E"/>
    <w:rsid w:val="007645CC"/>
    <w:rsid w:val="007813DE"/>
    <w:rsid w:val="00782880"/>
    <w:rsid w:val="00783142"/>
    <w:rsid w:val="00783988"/>
    <w:rsid w:val="0078514C"/>
    <w:rsid w:val="00790FF2"/>
    <w:rsid w:val="00791A60"/>
    <w:rsid w:val="007921C2"/>
    <w:rsid w:val="00792857"/>
    <w:rsid w:val="00794935"/>
    <w:rsid w:val="00794966"/>
    <w:rsid w:val="00795B11"/>
    <w:rsid w:val="00796210"/>
    <w:rsid w:val="00797614"/>
    <w:rsid w:val="007A131E"/>
    <w:rsid w:val="007A133C"/>
    <w:rsid w:val="007A3E09"/>
    <w:rsid w:val="007A4BF7"/>
    <w:rsid w:val="007A7666"/>
    <w:rsid w:val="007B1E02"/>
    <w:rsid w:val="007B4FA5"/>
    <w:rsid w:val="007B781E"/>
    <w:rsid w:val="007B798C"/>
    <w:rsid w:val="007C0C30"/>
    <w:rsid w:val="007C5255"/>
    <w:rsid w:val="007C5B56"/>
    <w:rsid w:val="007C61C1"/>
    <w:rsid w:val="007D0D9C"/>
    <w:rsid w:val="007D25DF"/>
    <w:rsid w:val="007D66BC"/>
    <w:rsid w:val="007E0485"/>
    <w:rsid w:val="007E1FEA"/>
    <w:rsid w:val="007E5951"/>
    <w:rsid w:val="007E63BF"/>
    <w:rsid w:val="007F5364"/>
    <w:rsid w:val="0080279B"/>
    <w:rsid w:val="00804363"/>
    <w:rsid w:val="0080450F"/>
    <w:rsid w:val="00815661"/>
    <w:rsid w:val="00827332"/>
    <w:rsid w:val="00847142"/>
    <w:rsid w:val="0085119C"/>
    <w:rsid w:val="00853C87"/>
    <w:rsid w:val="0085452F"/>
    <w:rsid w:val="00856F86"/>
    <w:rsid w:val="00860C1B"/>
    <w:rsid w:val="00877327"/>
    <w:rsid w:val="00885115"/>
    <w:rsid w:val="008956ED"/>
    <w:rsid w:val="008B0B72"/>
    <w:rsid w:val="008C2073"/>
    <w:rsid w:val="008C7744"/>
    <w:rsid w:val="008D090C"/>
    <w:rsid w:val="008E001F"/>
    <w:rsid w:val="008E2E23"/>
    <w:rsid w:val="008F361D"/>
    <w:rsid w:val="009100AA"/>
    <w:rsid w:val="00912F76"/>
    <w:rsid w:val="00922966"/>
    <w:rsid w:val="00931475"/>
    <w:rsid w:val="00935521"/>
    <w:rsid w:val="00940614"/>
    <w:rsid w:val="00941D44"/>
    <w:rsid w:val="0094666B"/>
    <w:rsid w:val="00950952"/>
    <w:rsid w:val="009509EE"/>
    <w:rsid w:val="00952ED2"/>
    <w:rsid w:val="009577AB"/>
    <w:rsid w:val="0096596B"/>
    <w:rsid w:val="009659A7"/>
    <w:rsid w:val="0097389A"/>
    <w:rsid w:val="00976AD6"/>
    <w:rsid w:val="009852FB"/>
    <w:rsid w:val="0098564A"/>
    <w:rsid w:val="00987A63"/>
    <w:rsid w:val="009A1E0E"/>
    <w:rsid w:val="009A1F58"/>
    <w:rsid w:val="009A25B3"/>
    <w:rsid w:val="009A2BFB"/>
    <w:rsid w:val="009A4F65"/>
    <w:rsid w:val="009B2717"/>
    <w:rsid w:val="009B2734"/>
    <w:rsid w:val="009E02BC"/>
    <w:rsid w:val="009E3728"/>
    <w:rsid w:val="009E59F8"/>
    <w:rsid w:val="009E5F06"/>
    <w:rsid w:val="009F12CB"/>
    <w:rsid w:val="009F6723"/>
    <w:rsid w:val="00A0349B"/>
    <w:rsid w:val="00A136F7"/>
    <w:rsid w:val="00A155C2"/>
    <w:rsid w:val="00A16FD0"/>
    <w:rsid w:val="00A36D06"/>
    <w:rsid w:val="00A36E44"/>
    <w:rsid w:val="00A36E6D"/>
    <w:rsid w:val="00A40071"/>
    <w:rsid w:val="00A4109E"/>
    <w:rsid w:val="00A41E7A"/>
    <w:rsid w:val="00A643A4"/>
    <w:rsid w:val="00A73FB3"/>
    <w:rsid w:val="00A8083F"/>
    <w:rsid w:val="00A8364D"/>
    <w:rsid w:val="00A851D5"/>
    <w:rsid w:val="00A8654A"/>
    <w:rsid w:val="00A86D98"/>
    <w:rsid w:val="00A90638"/>
    <w:rsid w:val="00A93923"/>
    <w:rsid w:val="00A95B09"/>
    <w:rsid w:val="00AA2B03"/>
    <w:rsid w:val="00AA2C91"/>
    <w:rsid w:val="00AA5D20"/>
    <w:rsid w:val="00AB07EC"/>
    <w:rsid w:val="00AB58F4"/>
    <w:rsid w:val="00AB74F6"/>
    <w:rsid w:val="00AC0FCC"/>
    <w:rsid w:val="00AC1634"/>
    <w:rsid w:val="00AC4812"/>
    <w:rsid w:val="00AC755C"/>
    <w:rsid w:val="00AD06B0"/>
    <w:rsid w:val="00AD163A"/>
    <w:rsid w:val="00AE3329"/>
    <w:rsid w:val="00AE3DB8"/>
    <w:rsid w:val="00AE7BE3"/>
    <w:rsid w:val="00AF080E"/>
    <w:rsid w:val="00AF274A"/>
    <w:rsid w:val="00AF428E"/>
    <w:rsid w:val="00AF686B"/>
    <w:rsid w:val="00AF6CD2"/>
    <w:rsid w:val="00B01308"/>
    <w:rsid w:val="00B021E4"/>
    <w:rsid w:val="00B02F1D"/>
    <w:rsid w:val="00B031AF"/>
    <w:rsid w:val="00B03B18"/>
    <w:rsid w:val="00B13D15"/>
    <w:rsid w:val="00B176B8"/>
    <w:rsid w:val="00B203D3"/>
    <w:rsid w:val="00B2040B"/>
    <w:rsid w:val="00B218CF"/>
    <w:rsid w:val="00B23868"/>
    <w:rsid w:val="00B3668B"/>
    <w:rsid w:val="00B37994"/>
    <w:rsid w:val="00B55DA4"/>
    <w:rsid w:val="00B63FB5"/>
    <w:rsid w:val="00B71087"/>
    <w:rsid w:val="00B761EE"/>
    <w:rsid w:val="00B77F50"/>
    <w:rsid w:val="00B84068"/>
    <w:rsid w:val="00B90788"/>
    <w:rsid w:val="00BA3322"/>
    <w:rsid w:val="00BA52D6"/>
    <w:rsid w:val="00BC0C17"/>
    <w:rsid w:val="00BC5A35"/>
    <w:rsid w:val="00BD1068"/>
    <w:rsid w:val="00BD2C36"/>
    <w:rsid w:val="00BE1A35"/>
    <w:rsid w:val="00BE6308"/>
    <w:rsid w:val="00BE75A4"/>
    <w:rsid w:val="00BE7D2E"/>
    <w:rsid w:val="00BF0491"/>
    <w:rsid w:val="00BF100E"/>
    <w:rsid w:val="00BF2587"/>
    <w:rsid w:val="00BF3C0E"/>
    <w:rsid w:val="00BF683D"/>
    <w:rsid w:val="00BF69A3"/>
    <w:rsid w:val="00BF6DBE"/>
    <w:rsid w:val="00C00ACE"/>
    <w:rsid w:val="00C01276"/>
    <w:rsid w:val="00C018CF"/>
    <w:rsid w:val="00C03AE7"/>
    <w:rsid w:val="00C0474E"/>
    <w:rsid w:val="00C04B48"/>
    <w:rsid w:val="00C22E81"/>
    <w:rsid w:val="00C27A83"/>
    <w:rsid w:val="00C36580"/>
    <w:rsid w:val="00C3679C"/>
    <w:rsid w:val="00C3721B"/>
    <w:rsid w:val="00C4193B"/>
    <w:rsid w:val="00C42155"/>
    <w:rsid w:val="00C4297B"/>
    <w:rsid w:val="00C47127"/>
    <w:rsid w:val="00C479D2"/>
    <w:rsid w:val="00C60AC8"/>
    <w:rsid w:val="00C63C45"/>
    <w:rsid w:val="00C64502"/>
    <w:rsid w:val="00C66759"/>
    <w:rsid w:val="00C745DC"/>
    <w:rsid w:val="00C747B8"/>
    <w:rsid w:val="00C912E0"/>
    <w:rsid w:val="00C958D2"/>
    <w:rsid w:val="00C959CE"/>
    <w:rsid w:val="00C9748F"/>
    <w:rsid w:val="00CA79CC"/>
    <w:rsid w:val="00CB1C62"/>
    <w:rsid w:val="00CB1F65"/>
    <w:rsid w:val="00CB5BCE"/>
    <w:rsid w:val="00CC159B"/>
    <w:rsid w:val="00CC3CFE"/>
    <w:rsid w:val="00CC5FE9"/>
    <w:rsid w:val="00CD33ED"/>
    <w:rsid w:val="00CD6D19"/>
    <w:rsid w:val="00CE1BB0"/>
    <w:rsid w:val="00CE363D"/>
    <w:rsid w:val="00CE6322"/>
    <w:rsid w:val="00CF3A54"/>
    <w:rsid w:val="00D00BA2"/>
    <w:rsid w:val="00D01960"/>
    <w:rsid w:val="00D05ADF"/>
    <w:rsid w:val="00D05EEC"/>
    <w:rsid w:val="00D10FF0"/>
    <w:rsid w:val="00D1350C"/>
    <w:rsid w:val="00D20315"/>
    <w:rsid w:val="00D206AB"/>
    <w:rsid w:val="00D208FE"/>
    <w:rsid w:val="00D255A6"/>
    <w:rsid w:val="00D35BEB"/>
    <w:rsid w:val="00D405B8"/>
    <w:rsid w:val="00D44244"/>
    <w:rsid w:val="00D443D1"/>
    <w:rsid w:val="00D466F9"/>
    <w:rsid w:val="00D51467"/>
    <w:rsid w:val="00D54E6B"/>
    <w:rsid w:val="00D55356"/>
    <w:rsid w:val="00D62F05"/>
    <w:rsid w:val="00D6734F"/>
    <w:rsid w:val="00D7009F"/>
    <w:rsid w:val="00D70F1E"/>
    <w:rsid w:val="00D7267D"/>
    <w:rsid w:val="00D734D7"/>
    <w:rsid w:val="00D73899"/>
    <w:rsid w:val="00D93E0A"/>
    <w:rsid w:val="00D94159"/>
    <w:rsid w:val="00D94696"/>
    <w:rsid w:val="00D978F4"/>
    <w:rsid w:val="00DA32E5"/>
    <w:rsid w:val="00DA51CA"/>
    <w:rsid w:val="00DB1D93"/>
    <w:rsid w:val="00DB6629"/>
    <w:rsid w:val="00DC1278"/>
    <w:rsid w:val="00DC5EDC"/>
    <w:rsid w:val="00DC6A42"/>
    <w:rsid w:val="00DD6997"/>
    <w:rsid w:val="00DE537D"/>
    <w:rsid w:val="00DF1442"/>
    <w:rsid w:val="00DF22E4"/>
    <w:rsid w:val="00DF47C1"/>
    <w:rsid w:val="00DF6636"/>
    <w:rsid w:val="00DF7E54"/>
    <w:rsid w:val="00E10372"/>
    <w:rsid w:val="00E12928"/>
    <w:rsid w:val="00E22B7D"/>
    <w:rsid w:val="00E234F5"/>
    <w:rsid w:val="00E23A38"/>
    <w:rsid w:val="00E24775"/>
    <w:rsid w:val="00E271FA"/>
    <w:rsid w:val="00E27A0E"/>
    <w:rsid w:val="00E32181"/>
    <w:rsid w:val="00E3533B"/>
    <w:rsid w:val="00E35B5A"/>
    <w:rsid w:val="00E35D80"/>
    <w:rsid w:val="00E37E56"/>
    <w:rsid w:val="00E42038"/>
    <w:rsid w:val="00E42556"/>
    <w:rsid w:val="00E442F1"/>
    <w:rsid w:val="00E458F0"/>
    <w:rsid w:val="00E53443"/>
    <w:rsid w:val="00E546AB"/>
    <w:rsid w:val="00E56281"/>
    <w:rsid w:val="00E56B50"/>
    <w:rsid w:val="00E57670"/>
    <w:rsid w:val="00E62F61"/>
    <w:rsid w:val="00E66B19"/>
    <w:rsid w:val="00E72170"/>
    <w:rsid w:val="00E74D51"/>
    <w:rsid w:val="00E76198"/>
    <w:rsid w:val="00E77740"/>
    <w:rsid w:val="00E81BEA"/>
    <w:rsid w:val="00E8681C"/>
    <w:rsid w:val="00E86D2C"/>
    <w:rsid w:val="00E91C6B"/>
    <w:rsid w:val="00E91FF5"/>
    <w:rsid w:val="00E93813"/>
    <w:rsid w:val="00EA36D3"/>
    <w:rsid w:val="00EA4C47"/>
    <w:rsid w:val="00EA6146"/>
    <w:rsid w:val="00EB0C62"/>
    <w:rsid w:val="00EB2DF2"/>
    <w:rsid w:val="00EB7382"/>
    <w:rsid w:val="00EC4CAA"/>
    <w:rsid w:val="00ED2BB8"/>
    <w:rsid w:val="00EE18E7"/>
    <w:rsid w:val="00EE38E1"/>
    <w:rsid w:val="00EE4AC3"/>
    <w:rsid w:val="00EE4EE1"/>
    <w:rsid w:val="00EE6921"/>
    <w:rsid w:val="00EF21A3"/>
    <w:rsid w:val="00EF52FB"/>
    <w:rsid w:val="00F0007D"/>
    <w:rsid w:val="00F033A1"/>
    <w:rsid w:val="00F049D4"/>
    <w:rsid w:val="00F061D9"/>
    <w:rsid w:val="00F06DF3"/>
    <w:rsid w:val="00F10DD0"/>
    <w:rsid w:val="00F1146A"/>
    <w:rsid w:val="00F16EE7"/>
    <w:rsid w:val="00F22932"/>
    <w:rsid w:val="00F23550"/>
    <w:rsid w:val="00F34EF5"/>
    <w:rsid w:val="00F35EF1"/>
    <w:rsid w:val="00F360B1"/>
    <w:rsid w:val="00F40489"/>
    <w:rsid w:val="00F4644D"/>
    <w:rsid w:val="00F53BE9"/>
    <w:rsid w:val="00F53DAB"/>
    <w:rsid w:val="00F56AE0"/>
    <w:rsid w:val="00F601FE"/>
    <w:rsid w:val="00F62953"/>
    <w:rsid w:val="00F64158"/>
    <w:rsid w:val="00F649D2"/>
    <w:rsid w:val="00F666D7"/>
    <w:rsid w:val="00F70155"/>
    <w:rsid w:val="00F73F63"/>
    <w:rsid w:val="00F76E0E"/>
    <w:rsid w:val="00F802D5"/>
    <w:rsid w:val="00F81A82"/>
    <w:rsid w:val="00F87D24"/>
    <w:rsid w:val="00F9235C"/>
    <w:rsid w:val="00F93D93"/>
    <w:rsid w:val="00F96982"/>
    <w:rsid w:val="00FA4A2D"/>
    <w:rsid w:val="00FB1F16"/>
    <w:rsid w:val="00FC1343"/>
    <w:rsid w:val="00FD03A7"/>
    <w:rsid w:val="00FD2792"/>
    <w:rsid w:val="00FD5179"/>
    <w:rsid w:val="00FD53DD"/>
    <w:rsid w:val="00FD7E3C"/>
    <w:rsid w:val="00FE6E40"/>
    <w:rsid w:val="00FF5873"/>
    <w:rsid w:val="00FF6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94A1BCF8-3EC2-4296-85F4-725B7937B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4653"/>
    <w:rPr>
      <w:sz w:val="24"/>
      <w:szCs w:val="28"/>
    </w:rPr>
  </w:style>
  <w:style w:type="paragraph" w:styleId="1">
    <w:name w:val="heading 1"/>
    <w:basedOn w:val="a"/>
    <w:next w:val="a"/>
    <w:link w:val="10"/>
    <w:qFormat/>
    <w:rsid w:val="002C6857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40"/>
    </w:rPr>
  </w:style>
  <w:style w:type="paragraph" w:styleId="2">
    <w:name w:val="heading 2"/>
    <w:basedOn w:val="a"/>
    <w:next w:val="a"/>
    <w:qFormat/>
    <w:rsid w:val="00F56AE0"/>
    <w:pPr>
      <w:keepNext/>
      <w:jc w:val="right"/>
      <w:outlineLvl w:val="1"/>
    </w:pPr>
    <w:rPr>
      <w:rFonts w:ascii="Angsana New" w:hAnsi="Angsana New"/>
      <w:b/>
      <w:bCs/>
      <w:sz w:val="40"/>
      <w:szCs w:val="40"/>
    </w:rPr>
  </w:style>
  <w:style w:type="paragraph" w:styleId="3">
    <w:name w:val="heading 3"/>
    <w:basedOn w:val="a"/>
    <w:next w:val="a"/>
    <w:link w:val="30"/>
    <w:unhideWhenUsed/>
    <w:qFormat/>
    <w:rsid w:val="002C685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33"/>
    </w:rPr>
  </w:style>
  <w:style w:type="paragraph" w:styleId="4">
    <w:name w:val="heading 4"/>
    <w:basedOn w:val="a"/>
    <w:next w:val="a"/>
    <w:link w:val="40"/>
    <w:unhideWhenUsed/>
    <w:qFormat/>
    <w:rsid w:val="002C6857"/>
    <w:pPr>
      <w:keepNext/>
      <w:spacing w:before="240" w:after="60"/>
      <w:outlineLvl w:val="3"/>
    </w:pPr>
    <w:rPr>
      <w:rFonts w:ascii="Calibri" w:hAnsi="Calibri" w:cs="Cordia New"/>
      <w:b/>
      <w:bCs/>
      <w:sz w:val="28"/>
      <w:szCs w:val="35"/>
    </w:rPr>
  </w:style>
  <w:style w:type="paragraph" w:styleId="5">
    <w:name w:val="heading 5"/>
    <w:basedOn w:val="a"/>
    <w:next w:val="a"/>
    <w:link w:val="50"/>
    <w:unhideWhenUsed/>
    <w:qFormat/>
    <w:rsid w:val="00EB7382"/>
    <w:pPr>
      <w:spacing w:before="240" w:after="60"/>
      <w:outlineLvl w:val="4"/>
    </w:pPr>
    <w:rPr>
      <w:rFonts w:ascii="Calibri" w:hAnsi="Calibri" w:cs="Cordia New"/>
      <w:b/>
      <w:bCs/>
      <w:i/>
      <w:iCs/>
      <w:sz w:val="26"/>
      <w:szCs w:val="33"/>
    </w:rPr>
  </w:style>
  <w:style w:type="paragraph" w:styleId="6">
    <w:name w:val="heading 6"/>
    <w:basedOn w:val="a"/>
    <w:next w:val="a"/>
    <w:link w:val="60"/>
    <w:qFormat/>
    <w:rsid w:val="002C6857"/>
    <w:pPr>
      <w:keepNext/>
      <w:jc w:val="right"/>
      <w:outlineLvl w:val="5"/>
    </w:pPr>
    <w:rPr>
      <w:rFonts w:ascii="Cordia New" w:eastAsia="Cordia New" w:hAnsi="Cordia New"/>
      <w:b/>
      <w:bCs/>
      <w:sz w:val="40"/>
      <w:szCs w:val="40"/>
      <w:lang w:eastAsia="zh-CN"/>
    </w:rPr>
  </w:style>
  <w:style w:type="paragraph" w:styleId="7">
    <w:name w:val="heading 7"/>
    <w:basedOn w:val="a"/>
    <w:next w:val="a"/>
    <w:link w:val="70"/>
    <w:unhideWhenUsed/>
    <w:qFormat/>
    <w:rsid w:val="002C6857"/>
    <w:pPr>
      <w:spacing w:before="240" w:after="60"/>
      <w:outlineLvl w:val="6"/>
    </w:pPr>
    <w:rPr>
      <w:rFonts w:ascii="Calibri" w:hAnsi="Calibri" w:cs="Cordia New"/>
      <w:szCs w:val="30"/>
    </w:rPr>
  </w:style>
  <w:style w:type="paragraph" w:styleId="8">
    <w:name w:val="heading 8"/>
    <w:basedOn w:val="a"/>
    <w:next w:val="a"/>
    <w:link w:val="80"/>
    <w:qFormat/>
    <w:rsid w:val="002C6857"/>
    <w:pPr>
      <w:keepNext/>
      <w:jc w:val="center"/>
      <w:outlineLvl w:val="7"/>
    </w:pPr>
    <w:rPr>
      <w:rFonts w:ascii="Cordia New" w:eastAsia="Cordia New" w:hAnsi="Cordia New"/>
      <w:b/>
      <w:bCs/>
      <w:sz w:val="32"/>
      <w:szCs w:val="32"/>
      <w:lang w:eastAsia="zh-CN"/>
    </w:rPr>
  </w:style>
  <w:style w:type="paragraph" w:styleId="9">
    <w:name w:val="heading 9"/>
    <w:basedOn w:val="a"/>
    <w:next w:val="a"/>
    <w:link w:val="90"/>
    <w:unhideWhenUsed/>
    <w:qFormat/>
    <w:rsid w:val="002C6857"/>
    <w:pPr>
      <w:spacing w:before="240" w:after="60"/>
      <w:outlineLvl w:val="8"/>
    </w:pPr>
    <w:rPr>
      <w:rFonts w:ascii="Calibri Light" w:hAnsi="Calibri Light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rsid w:val="002C6857"/>
    <w:rPr>
      <w:rFonts w:ascii="Calibri Light" w:eastAsia="Times New Roman" w:hAnsi="Calibri Light" w:cs="Angsana New"/>
      <w:b/>
      <w:bCs/>
      <w:kern w:val="32"/>
      <w:sz w:val="32"/>
      <w:szCs w:val="40"/>
    </w:rPr>
  </w:style>
  <w:style w:type="character" w:customStyle="1" w:styleId="30">
    <w:name w:val="หัวเรื่อง 3 อักขระ"/>
    <w:link w:val="3"/>
    <w:semiHidden/>
    <w:rsid w:val="002C6857"/>
    <w:rPr>
      <w:rFonts w:ascii="Calibri Light" w:eastAsia="Times New Roman" w:hAnsi="Calibri Light" w:cs="Angsana New"/>
      <w:b/>
      <w:bCs/>
      <w:sz w:val="26"/>
      <w:szCs w:val="33"/>
    </w:rPr>
  </w:style>
  <w:style w:type="character" w:customStyle="1" w:styleId="40">
    <w:name w:val="หัวเรื่อง 4 อักขระ"/>
    <w:link w:val="4"/>
    <w:semiHidden/>
    <w:rsid w:val="002C6857"/>
    <w:rPr>
      <w:rFonts w:ascii="Calibri" w:eastAsia="Times New Roman" w:hAnsi="Calibri" w:cs="Cordia New"/>
      <w:b/>
      <w:bCs/>
      <w:sz w:val="28"/>
      <w:szCs w:val="35"/>
    </w:rPr>
  </w:style>
  <w:style w:type="character" w:customStyle="1" w:styleId="50">
    <w:name w:val="หัวเรื่อง 5 อักขระ"/>
    <w:link w:val="5"/>
    <w:semiHidden/>
    <w:rsid w:val="00EB7382"/>
    <w:rPr>
      <w:rFonts w:ascii="Calibri" w:eastAsia="Times New Roman" w:hAnsi="Calibri" w:cs="Cordia New"/>
      <w:b/>
      <w:bCs/>
      <w:i/>
      <w:iCs/>
      <w:sz w:val="26"/>
      <w:szCs w:val="33"/>
    </w:rPr>
  </w:style>
  <w:style w:type="character" w:customStyle="1" w:styleId="60">
    <w:name w:val="หัวเรื่อง 6 อักขระ"/>
    <w:link w:val="6"/>
    <w:rsid w:val="002C6857"/>
    <w:rPr>
      <w:rFonts w:ascii="Cordia New" w:eastAsia="Cordia New" w:hAnsi="Cordia New"/>
      <w:b/>
      <w:bCs/>
      <w:sz w:val="40"/>
      <w:szCs w:val="40"/>
      <w:lang w:eastAsia="zh-CN"/>
    </w:rPr>
  </w:style>
  <w:style w:type="character" w:customStyle="1" w:styleId="70">
    <w:name w:val="หัวเรื่อง 7 อักขระ"/>
    <w:link w:val="7"/>
    <w:semiHidden/>
    <w:rsid w:val="002C6857"/>
    <w:rPr>
      <w:rFonts w:ascii="Calibri" w:eastAsia="Times New Roman" w:hAnsi="Calibri" w:cs="Cordia New"/>
      <w:sz w:val="24"/>
      <w:szCs w:val="30"/>
    </w:rPr>
  </w:style>
  <w:style w:type="character" w:customStyle="1" w:styleId="80">
    <w:name w:val="หัวเรื่อง 8 อักขระ"/>
    <w:link w:val="8"/>
    <w:rsid w:val="002C6857"/>
    <w:rPr>
      <w:rFonts w:ascii="Cordia New" w:eastAsia="Cordia New" w:hAnsi="Cordia New"/>
      <w:b/>
      <w:bCs/>
      <w:sz w:val="32"/>
      <w:szCs w:val="32"/>
      <w:lang w:eastAsia="zh-CN"/>
    </w:rPr>
  </w:style>
  <w:style w:type="character" w:customStyle="1" w:styleId="90">
    <w:name w:val="หัวเรื่อง 9 อักขระ"/>
    <w:link w:val="9"/>
    <w:semiHidden/>
    <w:rsid w:val="002C6857"/>
    <w:rPr>
      <w:rFonts w:ascii="Calibri Light" w:eastAsia="Times New Roman" w:hAnsi="Calibri Light" w:cs="Angsana New"/>
      <w:sz w:val="22"/>
      <w:szCs w:val="28"/>
    </w:rPr>
  </w:style>
  <w:style w:type="paragraph" w:styleId="a3">
    <w:name w:val="Normal (Web)"/>
    <w:basedOn w:val="a"/>
    <w:rsid w:val="00782880"/>
    <w:pPr>
      <w:spacing w:before="100" w:beforeAutospacing="1" w:after="100" w:afterAutospacing="1"/>
    </w:pPr>
    <w:rPr>
      <w:rFonts w:ascii="Tahoma" w:eastAsia="Batang" w:hAnsi="Tahoma" w:cs="Tahoma"/>
      <w:szCs w:val="24"/>
      <w:lang w:eastAsia="ko-KR"/>
    </w:rPr>
  </w:style>
  <w:style w:type="paragraph" w:styleId="a4">
    <w:name w:val="Body Text"/>
    <w:basedOn w:val="a"/>
    <w:link w:val="a5"/>
    <w:rsid w:val="00782880"/>
    <w:pPr>
      <w:spacing w:after="120"/>
    </w:pPr>
    <w:rPr>
      <w:rFonts w:eastAsia="Batang"/>
      <w:lang w:eastAsia="ko-KR"/>
    </w:rPr>
  </w:style>
  <w:style w:type="character" w:customStyle="1" w:styleId="a5">
    <w:name w:val="เนื้อความ อักขระ"/>
    <w:link w:val="a4"/>
    <w:rsid w:val="00782880"/>
    <w:rPr>
      <w:rFonts w:eastAsia="Batang"/>
      <w:sz w:val="24"/>
      <w:szCs w:val="28"/>
      <w:lang w:eastAsia="ko-KR"/>
    </w:rPr>
  </w:style>
  <w:style w:type="paragraph" w:styleId="a6">
    <w:name w:val="Body Text Indent"/>
    <w:basedOn w:val="a"/>
    <w:link w:val="a7"/>
    <w:rsid w:val="00DF1442"/>
    <w:pPr>
      <w:spacing w:after="120"/>
      <w:ind w:left="283"/>
    </w:pPr>
  </w:style>
  <w:style w:type="character" w:customStyle="1" w:styleId="a7">
    <w:name w:val="การเยื้องเนื้อความ อักขระ"/>
    <w:link w:val="a6"/>
    <w:rsid w:val="00DF1442"/>
    <w:rPr>
      <w:sz w:val="24"/>
      <w:szCs w:val="28"/>
    </w:rPr>
  </w:style>
  <w:style w:type="paragraph" w:styleId="a8">
    <w:name w:val="List Paragraph"/>
    <w:basedOn w:val="a"/>
    <w:qFormat/>
    <w:rsid w:val="002F16AB"/>
    <w:pPr>
      <w:ind w:left="720"/>
      <w:contextualSpacing/>
    </w:pPr>
    <w:rPr>
      <w:rFonts w:ascii="Tahoma" w:hAnsi="Tahoma"/>
      <w:szCs w:val="30"/>
    </w:rPr>
  </w:style>
  <w:style w:type="paragraph" w:styleId="a9">
    <w:name w:val="header"/>
    <w:basedOn w:val="a"/>
    <w:link w:val="aa"/>
    <w:uiPriority w:val="99"/>
    <w:rsid w:val="007645CC"/>
    <w:pPr>
      <w:tabs>
        <w:tab w:val="center" w:pos="4513"/>
        <w:tab w:val="right" w:pos="9026"/>
      </w:tabs>
    </w:pPr>
  </w:style>
  <w:style w:type="character" w:customStyle="1" w:styleId="aa">
    <w:name w:val="หัวกระดาษ อักขระ"/>
    <w:link w:val="a9"/>
    <w:uiPriority w:val="99"/>
    <w:rsid w:val="007645CC"/>
    <w:rPr>
      <w:sz w:val="24"/>
      <w:szCs w:val="28"/>
    </w:rPr>
  </w:style>
  <w:style w:type="paragraph" w:styleId="ab">
    <w:name w:val="footer"/>
    <w:basedOn w:val="a"/>
    <w:link w:val="ac"/>
    <w:rsid w:val="007645CC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link w:val="ab"/>
    <w:rsid w:val="007645CC"/>
    <w:rPr>
      <w:sz w:val="24"/>
      <w:szCs w:val="28"/>
    </w:rPr>
  </w:style>
  <w:style w:type="paragraph" w:styleId="20">
    <w:name w:val="Body Text 2"/>
    <w:basedOn w:val="a"/>
    <w:link w:val="21"/>
    <w:rsid w:val="00F35EF1"/>
    <w:pPr>
      <w:spacing w:after="120" w:line="480" w:lineRule="auto"/>
    </w:pPr>
  </w:style>
  <w:style w:type="character" w:customStyle="1" w:styleId="21">
    <w:name w:val="เนื้อความ 2 อักขระ"/>
    <w:link w:val="20"/>
    <w:rsid w:val="00F35EF1"/>
    <w:rPr>
      <w:sz w:val="24"/>
      <w:szCs w:val="28"/>
    </w:rPr>
  </w:style>
  <w:style w:type="table" w:styleId="ad">
    <w:name w:val="Table Grid"/>
    <w:basedOn w:val="a1"/>
    <w:rsid w:val="002C6857"/>
    <w:rPr>
      <w:rFonts w:ascii="Cordia New" w:eastAsia="Cordia New" w:hAnsi="Cordi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page number"/>
    <w:rsid w:val="002C6857"/>
  </w:style>
  <w:style w:type="paragraph" w:styleId="af">
    <w:name w:val="Balloon Text"/>
    <w:basedOn w:val="a"/>
    <w:link w:val="af0"/>
    <w:rsid w:val="00192FC1"/>
    <w:rPr>
      <w:rFonts w:ascii="Leelawadee" w:hAnsi="Leelawadee"/>
      <w:sz w:val="18"/>
      <w:szCs w:val="22"/>
    </w:rPr>
  </w:style>
  <w:style w:type="character" w:customStyle="1" w:styleId="af0">
    <w:name w:val="ข้อความบอลลูน อักขระ"/>
    <w:link w:val="af"/>
    <w:rsid w:val="00192FC1"/>
    <w:rPr>
      <w:rFonts w:ascii="Leelawadee" w:hAnsi="Leelawadee"/>
      <w:sz w:val="18"/>
      <w:szCs w:val="22"/>
    </w:rPr>
  </w:style>
  <w:style w:type="paragraph" w:styleId="af1">
    <w:name w:val="Title"/>
    <w:basedOn w:val="a"/>
    <w:link w:val="af2"/>
    <w:qFormat/>
    <w:rsid w:val="0080450F"/>
    <w:pPr>
      <w:jc w:val="center"/>
    </w:pPr>
    <w:rPr>
      <w:rFonts w:ascii="Angsana New" w:eastAsia="Cordia New"/>
      <w:b/>
      <w:bCs/>
      <w:noProof/>
      <w:sz w:val="36"/>
      <w:szCs w:val="36"/>
    </w:rPr>
  </w:style>
  <w:style w:type="character" w:customStyle="1" w:styleId="af2">
    <w:name w:val="ชื่อเรื่อง อักขระ"/>
    <w:basedOn w:val="a0"/>
    <w:link w:val="af1"/>
    <w:rsid w:val="0080450F"/>
    <w:rPr>
      <w:rFonts w:ascii="Angsana New" w:eastAsia="Cordia New"/>
      <w:b/>
      <w:bCs/>
      <w:noProof/>
      <w:sz w:val="36"/>
      <w:szCs w:val="36"/>
    </w:rPr>
  </w:style>
  <w:style w:type="paragraph" w:styleId="af3">
    <w:name w:val="Subtitle"/>
    <w:basedOn w:val="a"/>
    <w:link w:val="af4"/>
    <w:qFormat/>
    <w:rsid w:val="0080450F"/>
    <w:rPr>
      <w:rFonts w:ascii="Angsana New" w:eastAsia="Cordia New"/>
      <w:b/>
      <w:bCs/>
      <w:noProof/>
      <w:sz w:val="32"/>
      <w:szCs w:val="32"/>
    </w:rPr>
  </w:style>
  <w:style w:type="character" w:customStyle="1" w:styleId="af4">
    <w:name w:val="ชื่อเรื่องรอง อักขระ"/>
    <w:basedOn w:val="a0"/>
    <w:link w:val="af3"/>
    <w:rsid w:val="0080450F"/>
    <w:rPr>
      <w:rFonts w:ascii="Angsana New" w:eastAsia="Cordia New"/>
      <w:b/>
      <w:bCs/>
      <w:noProof/>
      <w:sz w:val="32"/>
      <w:szCs w:val="32"/>
    </w:rPr>
  </w:style>
  <w:style w:type="paragraph" w:styleId="31">
    <w:name w:val="Body Text 3"/>
    <w:basedOn w:val="a"/>
    <w:link w:val="32"/>
    <w:rsid w:val="0080450F"/>
    <w:rPr>
      <w:rFonts w:ascii="Angsana New"/>
      <w:b/>
      <w:bCs/>
      <w:noProof/>
      <w:sz w:val="32"/>
      <w:szCs w:val="32"/>
    </w:rPr>
  </w:style>
  <w:style w:type="character" w:customStyle="1" w:styleId="32">
    <w:name w:val="เนื้อความ 3 อักขระ"/>
    <w:basedOn w:val="a0"/>
    <w:link w:val="31"/>
    <w:rsid w:val="0080450F"/>
    <w:rPr>
      <w:rFonts w:ascii="Angsana New"/>
      <w:b/>
      <w:bCs/>
      <w:noProof/>
      <w:sz w:val="32"/>
      <w:szCs w:val="32"/>
    </w:rPr>
  </w:style>
  <w:style w:type="paragraph" w:styleId="af5">
    <w:name w:val="caption"/>
    <w:basedOn w:val="a"/>
    <w:next w:val="a"/>
    <w:qFormat/>
    <w:rsid w:val="0080450F"/>
    <w:pPr>
      <w:jc w:val="center"/>
    </w:pPr>
    <w:rPr>
      <w:b/>
      <w:bCs/>
      <w:noProof/>
      <w:sz w:val="36"/>
      <w:szCs w:val="36"/>
    </w:rPr>
  </w:style>
  <w:style w:type="paragraph" w:styleId="22">
    <w:name w:val="Body Text Indent 2"/>
    <w:basedOn w:val="a"/>
    <w:link w:val="23"/>
    <w:rsid w:val="0080450F"/>
    <w:pPr>
      <w:ind w:firstLine="1440"/>
      <w:jc w:val="thaiDistribute"/>
    </w:pPr>
    <w:rPr>
      <w:sz w:val="28"/>
      <w:lang w:val="th-TH"/>
    </w:rPr>
  </w:style>
  <w:style w:type="character" w:customStyle="1" w:styleId="23">
    <w:name w:val="การเยื้องเนื้อความ 2 อักขระ"/>
    <w:basedOn w:val="a0"/>
    <w:link w:val="22"/>
    <w:rsid w:val="0080450F"/>
    <w:rPr>
      <w:sz w:val="28"/>
      <w:szCs w:val="28"/>
      <w:lang w:val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7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12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5982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85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7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94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3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6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AC9D3-3EE5-4373-B0AA-8343ACC17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3250</TotalTime>
  <Pages>2</Pages>
  <Words>583</Words>
  <Characters>3328</Characters>
  <Application>Microsoft Office Word</Application>
  <DocSecurity>0</DocSecurity>
  <Lines>27</Lines>
  <Paragraphs>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การวางแผนอัตรากำลัง 3 ปี</vt:lpstr>
      <vt:lpstr>การวางแผนอัตรากำลัง 3 ปี</vt:lpstr>
    </vt:vector>
  </TitlesOfParts>
  <Company>Home</Company>
  <LinksUpToDate>false</LinksUpToDate>
  <CharactersWithSpaces>3904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การวางแผนอัตรากำลัง 3 ปี</dc:title>
  <dc:subject/>
  <dc:creator>iLLuSioN</dc:creator>
  <cp:keywords/>
  <dc:description/>
  <cp:lastModifiedBy>Pavilion</cp:lastModifiedBy>
  <cp:revision>178</cp:revision>
  <cp:lastPrinted>2021-03-11T08:33:00Z</cp:lastPrinted>
  <dcterms:created xsi:type="dcterms:W3CDTF">2014-06-26T18:15:00Z</dcterms:created>
  <dcterms:modified xsi:type="dcterms:W3CDTF">2021-03-11T08:34:00Z</dcterms:modified>
</cp:coreProperties>
</file>