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46B55" w14:textId="6260C97F" w:rsidR="005F0836" w:rsidRPr="006C6EF4" w:rsidRDefault="005F0836" w:rsidP="005F0836">
      <w:pPr>
        <w:rPr>
          <w:rFonts w:ascii="TH SarabunIT๙" w:hAnsi="TH SarabunIT๙" w:cs="TH SarabunIT๙"/>
        </w:rPr>
      </w:pPr>
      <w:r w:rsidRPr="00E9523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6AAA9CD3" wp14:editId="68641404">
            <wp:simplePos x="0" y="0"/>
            <wp:positionH relativeFrom="column">
              <wp:posOffset>2292350</wp:posOffset>
            </wp:positionH>
            <wp:positionV relativeFrom="paragraph">
              <wp:posOffset>-79375</wp:posOffset>
            </wp:positionV>
            <wp:extent cx="999490" cy="1105535"/>
            <wp:effectExtent l="0" t="0" r="0" b="0"/>
            <wp:wrapNone/>
            <wp:docPr id="180804662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64A0A" w14:textId="77777777" w:rsidR="005F0836" w:rsidRPr="006C6EF4" w:rsidRDefault="005F0836" w:rsidP="00D16355">
      <w:pPr>
        <w:jc w:val="right"/>
        <w:rPr>
          <w:rFonts w:ascii="TH SarabunIT๙" w:hAnsi="TH SarabunIT๙" w:cs="TH SarabunIT๙"/>
        </w:rPr>
      </w:pPr>
    </w:p>
    <w:p w14:paraId="6DB310E9" w14:textId="77777777" w:rsidR="005F0836" w:rsidRDefault="005F0836" w:rsidP="005F0836">
      <w:pPr>
        <w:rPr>
          <w:rFonts w:ascii="TH SarabunIT๙" w:hAnsi="TH SarabunIT๙" w:cs="TH SarabunIT๙"/>
        </w:rPr>
      </w:pPr>
    </w:p>
    <w:p w14:paraId="099CAC17" w14:textId="77777777" w:rsidR="005F0836" w:rsidRPr="00E9523C" w:rsidRDefault="005F0836" w:rsidP="005F0836">
      <w:pPr>
        <w:rPr>
          <w:rFonts w:ascii="TH SarabunIT๙" w:hAnsi="TH SarabunIT๙" w:cs="TH SarabunIT๙"/>
          <w:cs/>
        </w:rPr>
      </w:pPr>
      <w:r w:rsidRPr="00E9523C">
        <w:rPr>
          <w:rFonts w:ascii="TH SarabunIT๙" w:hAnsi="TH SarabunIT๙" w:cs="TH SarabunIT๙"/>
          <w:cs/>
        </w:rPr>
        <w:t>ที่</w:t>
      </w:r>
      <w:r w:rsidRPr="00E9523C">
        <w:rPr>
          <w:rFonts w:ascii="TH SarabunIT๙" w:hAnsi="TH SarabunIT๙" w:cs="TH SarabunIT๙"/>
        </w:rPr>
        <w:t xml:space="preserve"> </w:t>
      </w:r>
      <w:r w:rsidRPr="00E9523C">
        <w:rPr>
          <w:rFonts w:ascii="TH SarabunIT๙" w:hAnsi="TH SarabunIT๙" w:cs="TH SarabunIT๙"/>
          <w:cs/>
        </w:rPr>
        <w:t>มท 0816.2</w:t>
      </w:r>
      <w:r w:rsidRPr="00E9523C">
        <w:rPr>
          <w:rFonts w:ascii="TH SarabunIT๙" w:hAnsi="TH SarabunIT๙" w:cs="TH SarabunIT๙"/>
        </w:rPr>
        <w:t>/</w:t>
      </w:r>
      <w:r w:rsidRPr="00E9523C">
        <w:rPr>
          <w:rFonts w:ascii="TH SarabunIT๙" w:hAnsi="TH SarabunIT๙" w:cs="TH SarabunIT๙"/>
          <w:cs/>
        </w:rPr>
        <w:t>ว</w:t>
      </w:r>
    </w:p>
    <w:p w14:paraId="5A82A221" w14:textId="76206B33" w:rsidR="005F0836" w:rsidRPr="003C3EB4" w:rsidRDefault="005F0836" w:rsidP="005F0836">
      <w:pPr>
        <w:spacing w:before="120"/>
        <w:rPr>
          <w:rFonts w:ascii="TH SarabunIT๙" w:hAnsi="TH SarabunIT๙" w:cs="TH SarabunIT๙"/>
          <w:cs/>
        </w:rPr>
      </w:pPr>
      <w:r w:rsidRPr="009E2CB9">
        <w:rPr>
          <w:rFonts w:ascii="TH SarabunIT๙" w:hAnsi="TH SarabunIT๙" w:cs="TH SarabunIT๙"/>
          <w:cs/>
        </w:rPr>
        <w:t xml:space="preserve">ถึง  </w:t>
      </w:r>
      <w:r w:rsidRPr="009E2CB9">
        <w:rPr>
          <w:rFonts w:ascii="TH SarabunIT๙" w:hAnsi="TH SarabunIT๙" w:cs="TH SarabunIT๙" w:hint="cs"/>
          <w:cs/>
        </w:rPr>
        <w:t>สำนักงานส่งเสริมการปกครองท้องถิ่น</w:t>
      </w:r>
      <w:r w:rsidRPr="003B038C">
        <w:rPr>
          <w:rFonts w:ascii="TH SarabunIT๙" w:hAnsi="TH SarabunIT๙" w:cs="TH SarabunIT๙" w:hint="cs"/>
          <w:cs/>
        </w:rPr>
        <w:t>จังหวัด</w:t>
      </w:r>
      <w:r w:rsidR="00936FC9">
        <w:rPr>
          <w:rFonts w:ascii="TH SarabunIT๙" w:hAnsi="TH SarabunIT๙" w:cs="TH SarabunIT๙" w:hint="cs"/>
          <w:cs/>
        </w:rPr>
        <w:t xml:space="preserve"> ทุกจังหวัด</w:t>
      </w:r>
      <w:r w:rsidRPr="003B038C">
        <w:rPr>
          <w:rFonts w:ascii="TH SarabunIT๙" w:hAnsi="TH SarabunIT๙" w:cs="TH SarabunIT๙" w:hint="cs"/>
          <w:cs/>
        </w:rPr>
        <w:t xml:space="preserve"> </w:t>
      </w:r>
      <w:r w:rsidRPr="00131913">
        <w:rPr>
          <w:rFonts w:ascii="TH SarabunIT๙" w:hAnsi="TH SarabunIT๙" w:cs="TH SarabunIT๙" w:hint="cs"/>
          <w:color w:val="FFFFFF" w:themeColor="background1"/>
          <w:cs/>
        </w:rPr>
        <w:t>(ตามบัญชีแนบท้าย)</w:t>
      </w:r>
    </w:p>
    <w:p w14:paraId="6092B988" w14:textId="77777777" w:rsidR="005F0836" w:rsidRPr="00E9523C" w:rsidRDefault="005F0836" w:rsidP="005F0836">
      <w:pPr>
        <w:rPr>
          <w:rFonts w:ascii="TH SarabunIT๙" w:hAnsi="TH SarabunIT๙" w:cs="TH SarabunIT๙"/>
        </w:rPr>
      </w:pPr>
    </w:p>
    <w:p w14:paraId="77E485AC" w14:textId="6CEC9F02" w:rsidR="005F0836" w:rsidRPr="005F3916" w:rsidRDefault="005F0836" w:rsidP="007304DF">
      <w:pPr>
        <w:tabs>
          <w:tab w:val="left" w:pos="1418"/>
        </w:tabs>
        <w:spacing w:before="240"/>
        <w:jc w:val="thaiDistribute"/>
        <w:rPr>
          <w:rFonts w:ascii="TH SarabunIT๙" w:hAnsi="TH SarabunIT๙" w:cs="TH SarabunIT๙"/>
          <w:cs/>
        </w:rPr>
      </w:pPr>
      <w:r w:rsidRPr="00E853B8">
        <w:rPr>
          <w:rFonts w:ascii="TH SarabunIT๙" w:hAnsi="TH SarabunIT๙" w:cs="TH SarabunIT๙"/>
          <w:cs/>
        </w:rPr>
        <w:tab/>
      </w:r>
      <w:r w:rsidR="00E47CAB" w:rsidRPr="009469B1">
        <w:rPr>
          <w:rFonts w:ascii="TH SarabunIT๙" w:hAnsi="TH SarabunIT๙" w:cs="TH SarabunIT๙" w:hint="cs"/>
          <w:cs/>
        </w:rPr>
        <w:t>ด้วย</w:t>
      </w:r>
      <w:r w:rsidR="009469B1" w:rsidRPr="009469B1">
        <w:rPr>
          <w:rFonts w:ascii="TH SarabunIT๙" w:hAnsi="TH SarabunIT๙" w:cs="TH SarabunIT๙" w:hint="cs"/>
          <w:cs/>
        </w:rPr>
        <w:t>คณะรัฐมนตรี</w:t>
      </w:r>
      <w:r w:rsidR="009469B1">
        <w:rPr>
          <w:rFonts w:ascii="TH SarabunIT๙" w:hAnsi="TH SarabunIT๙" w:cs="TH SarabunIT๙" w:hint="cs"/>
          <w:cs/>
        </w:rPr>
        <w:t>ได้ประชุมปรึกษาหารือเมื่อวันที่ 30 เมษายน 2568 ลงมติเห็นชอบ</w:t>
      </w:r>
      <w:r w:rsidR="005F3916">
        <w:rPr>
          <w:rFonts w:ascii="TH SarabunIT๙" w:hAnsi="TH SarabunIT๙" w:cs="TH SarabunIT๙"/>
          <w:cs/>
        </w:rPr>
        <w:br/>
      </w:r>
      <w:r w:rsidR="009469B1">
        <w:rPr>
          <w:rFonts w:ascii="TH SarabunIT๙" w:hAnsi="TH SarabunIT๙" w:cs="TH SarabunIT๙" w:hint="cs"/>
          <w:cs/>
        </w:rPr>
        <w:t>ให้สำนักงบประมาณ</w:t>
      </w:r>
      <w:r w:rsidR="006167FF">
        <w:rPr>
          <w:rFonts w:ascii="TH SarabunIT๙" w:hAnsi="TH SarabunIT๙" w:cs="TH SarabunIT๙" w:hint="cs"/>
          <w:cs/>
        </w:rPr>
        <w:t>และหน่วยงานที่เกี่ยวข้องยกเว้นกำหนดให้หน่วยรับงบประมาณจัดส่งคำขอรับการจัดสรรงบประมาณรายจ่ายประจำปีงบประมาณ พ.ศ. 2570 ไปยังสำนักงบประมาณ ทั้งนี้ เมื่อคณะรัฐมนตรีชุดใหม่เข้ารับหน้าที่และแถลงนโยบายต่อรัฐสภาแล้ว ให้สำนักงบประมาณนำแนวทางการจัดทำงบประมาณ พร้อมทั้ง</w:t>
      </w:r>
      <w:r w:rsidR="006167FF" w:rsidRPr="005F3916">
        <w:rPr>
          <w:rFonts w:ascii="TH SarabunIT๙" w:hAnsi="TH SarabunIT๙" w:cs="TH SarabunIT๙" w:hint="cs"/>
          <w:spacing w:val="-4"/>
          <w:cs/>
        </w:rPr>
        <w:t>การปรับปรุงปฏิทินงบประมาณรายจ่ายประจำปีงบประมาณ พ.ศ. 2570 เสนอคณะรัฐมนตรีตามขั้นตอนต่อไป</w:t>
      </w:r>
    </w:p>
    <w:p w14:paraId="4BBA7E11" w14:textId="50D24C0B" w:rsidR="005F0836" w:rsidRPr="004F700C" w:rsidRDefault="005F0836" w:rsidP="008551C7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cs/>
        </w:rPr>
      </w:pPr>
      <w:r w:rsidRPr="00E853B8">
        <w:rPr>
          <w:rFonts w:ascii="TH SarabunIT๙" w:hAnsi="TH SarabunIT๙" w:cs="TH SarabunIT๙"/>
          <w:color w:val="FF0000"/>
          <w:cs/>
        </w:rPr>
        <w:tab/>
      </w:r>
      <w:bookmarkStart w:id="0" w:name="_Hlk150440568"/>
      <w:r w:rsidR="00835578" w:rsidRPr="00835578">
        <w:rPr>
          <w:rFonts w:ascii="TH SarabunIT๙" w:hAnsi="TH SarabunIT๙" w:cs="TH SarabunIT๙" w:hint="cs"/>
          <w:cs/>
        </w:rPr>
        <w:t xml:space="preserve">ในการนี้ </w:t>
      </w:r>
      <w:r w:rsidR="004E5728" w:rsidRPr="00835578">
        <w:rPr>
          <w:rFonts w:ascii="TH SarabunIT๙" w:eastAsia="Calibri" w:hAnsi="TH SarabunIT๙" w:cs="TH SarabunIT๙"/>
          <w:cs/>
        </w:rPr>
        <w:t>กรม</w:t>
      </w:r>
      <w:r w:rsidR="004E5728" w:rsidRPr="00F23DB0">
        <w:rPr>
          <w:rFonts w:ascii="TH SarabunIT๙" w:eastAsia="Calibri" w:hAnsi="TH SarabunIT๙" w:cs="TH SarabunIT๙"/>
          <w:color w:val="000000" w:themeColor="text1"/>
          <w:cs/>
        </w:rPr>
        <w:t>ส่งเสริมการปกครอง</w:t>
      </w:r>
      <w:r w:rsidR="004E5728" w:rsidRPr="00F23DB0">
        <w:rPr>
          <w:rFonts w:ascii="TH SarabunIT๙" w:eastAsia="Calibri" w:hAnsi="TH SarabunIT๙" w:cs="TH SarabunIT๙" w:hint="cs"/>
          <w:color w:val="000000" w:themeColor="text1"/>
          <w:cs/>
        </w:rPr>
        <w:t>ท้องถิ่น</w:t>
      </w:r>
      <w:r w:rsidR="006167FF" w:rsidRPr="006167FF">
        <w:rPr>
          <w:rFonts w:ascii="TH SarabunIT๙" w:eastAsia="Calibri" w:hAnsi="TH SarabunIT๙" w:cs="TH SarabunIT๙"/>
          <w:color w:val="000000" w:themeColor="text1"/>
          <w:cs/>
        </w:rPr>
        <w:t>ท้องถิ่น</w:t>
      </w:r>
      <w:r w:rsidR="00835578" w:rsidRPr="00835578">
        <w:rPr>
          <w:rFonts w:ascii="TH SarabunIT๙" w:eastAsia="Calibri" w:hAnsi="TH SarabunIT๙" w:cs="TH SarabunIT๙"/>
          <w:color w:val="000000" w:themeColor="text1"/>
          <w:cs/>
        </w:rPr>
        <w:t>ได้กำหนดจัดประชุมชี้แจงแนว</w:t>
      </w:r>
      <w:r w:rsidR="00712D53">
        <w:rPr>
          <w:rFonts w:ascii="TH SarabunIT๙" w:eastAsia="Calibri" w:hAnsi="TH SarabunIT๙" w:cs="TH SarabunIT๙" w:hint="cs"/>
          <w:color w:val="000000" w:themeColor="text1"/>
          <w:cs/>
        </w:rPr>
        <w:t>ทางการ</w:t>
      </w:r>
      <w:r w:rsidR="00835578" w:rsidRPr="00835578">
        <w:rPr>
          <w:rFonts w:ascii="TH SarabunIT๙" w:eastAsia="Calibri" w:hAnsi="TH SarabunIT๙" w:cs="TH SarabunIT๙"/>
          <w:color w:val="000000" w:themeColor="text1"/>
          <w:cs/>
        </w:rPr>
        <w:t>จัดทำงบประมาณรายจ่ายประจำปีงบประมาณ พ.ศ. ๒๕</w:t>
      </w:r>
      <w:r w:rsidR="00712D53">
        <w:rPr>
          <w:rFonts w:ascii="TH SarabunIT๙" w:eastAsia="Calibri" w:hAnsi="TH SarabunIT๙" w:cs="TH SarabunIT๙" w:hint="cs"/>
          <w:color w:val="000000" w:themeColor="text1"/>
          <w:cs/>
        </w:rPr>
        <w:t>70</w:t>
      </w:r>
      <w:r w:rsidR="00835578" w:rsidRPr="00835578">
        <w:rPr>
          <w:rFonts w:ascii="TH SarabunIT๙" w:eastAsia="Calibri" w:hAnsi="TH SarabunIT๙" w:cs="TH SarabunIT๙"/>
          <w:color w:val="000000" w:themeColor="text1"/>
          <w:cs/>
        </w:rPr>
        <w:t xml:space="preserve"> ขององค์กรปกครองส่วนท้องถิ่น กรณีเงินอุดหนุนทั่วไป </w:t>
      </w:r>
      <w:r w:rsidR="00835578" w:rsidRPr="005F3916">
        <w:rPr>
          <w:rFonts w:ascii="TH SarabunIT๙" w:eastAsia="Calibri" w:hAnsi="TH SarabunIT๙" w:cs="TH SarabunIT๙"/>
          <w:color w:val="000000" w:themeColor="text1"/>
          <w:spacing w:val="-8"/>
          <w:cs/>
        </w:rPr>
        <w:t xml:space="preserve">ด้านการบริหารจัดการศึกษา ในวันจันทร์ที่ ๓๐ มีนาคม ๒๕๖๙ เวลา </w:t>
      </w:r>
      <w:r w:rsidR="00835578" w:rsidRPr="005F3916">
        <w:rPr>
          <w:rFonts w:ascii="TH SarabunIT๙" w:eastAsia="Calibri" w:hAnsi="TH SarabunIT๙" w:cs="TH SarabunIT๙"/>
          <w:color w:val="000000" w:themeColor="text1"/>
          <w:spacing w:val="-8"/>
        </w:rPr>
        <w:t xml:space="preserve">13.30 </w:t>
      </w:r>
      <w:r w:rsidR="00835578" w:rsidRPr="005F3916">
        <w:rPr>
          <w:rFonts w:ascii="TH SarabunIT๙" w:eastAsia="Calibri" w:hAnsi="TH SarabunIT๙" w:cs="TH SarabunIT๙"/>
          <w:color w:val="000000" w:themeColor="text1"/>
          <w:spacing w:val="-8"/>
          <w:cs/>
        </w:rPr>
        <w:t>เป็นต้นไป</w:t>
      </w:r>
      <w:r w:rsidR="00854875" w:rsidRPr="005F3916">
        <w:rPr>
          <w:rFonts w:ascii="TH SarabunIT๙" w:eastAsia="Calibri" w:hAnsi="TH SarabunIT๙" w:cs="TH SarabunIT๙" w:hint="cs"/>
          <w:color w:val="000000" w:themeColor="text1"/>
          <w:spacing w:val="-8"/>
          <w:cs/>
        </w:rPr>
        <w:t xml:space="preserve"> ผ่านระบบ </w:t>
      </w:r>
      <w:r w:rsidR="00854875" w:rsidRPr="005F3916">
        <w:rPr>
          <w:rFonts w:ascii="TH SarabunIT๙" w:eastAsia="Calibri" w:hAnsi="TH SarabunIT๙" w:cs="TH SarabunIT๙"/>
          <w:color w:val="000000" w:themeColor="text1"/>
          <w:spacing w:val="-8"/>
        </w:rPr>
        <w:t>Facebook LIVE</w:t>
      </w:r>
      <w:r w:rsidR="00854875">
        <w:rPr>
          <w:rFonts w:ascii="TH SarabunIT๙" w:eastAsia="Calibri" w:hAnsi="TH SarabunIT๙" w:cs="TH SarabunIT๙"/>
          <w:color w:val="000000" w:themeColor="text1"/>
        </w:rPr>
        <w:t xml:space="preserve"> </w:t>
      </w:r>
      <w:r w:rsidR="004F700C" w:rsidRPr="004F700C">
        <w:rPr>
          <w:rFonts w:ascii="TH SarabunIT๙" w:eastAsia="Calibri" w:hAnsi="TH SarabunIT๙" w:cs="TH SarabunIT๙"/>
          <w:color w:val="000000" w:themeColor="text1"/>
          <w:cs/>
        </w:rPr>
        <w:t xml:space="preserve">เพจการศึกษาท้องถิ่นไทย </w:t>
      </w:r>
      <w:r w:rsidR="00712D53" w:rsidRPr="004F700C">
        <w:rPr>
          <w:rFonts w:ascii="TH SarabunIT๙" w:hAnsi="TH SarabunIT๙" w:cs="TH SarabunIT๙"/>
          <w:cs/>
        </w:rPr>
        <w:t>จึงขอความร่วมมือ</w:t>
      </w:r>
      <w:r w:rsidR="008551C7">
        <w:rPr>
          <w:rFonts w:ascii="TH SarabunIT๙" w:hAnsi="TH SarabunIT๙" w:cs="TH SarabunIT๙" w:hint="cs"/>
          <w:cs/>
        </w:rPr>
        <w:t>สำนักงานส่งเสริมการปกครองท้องถิ่น</w:t>
      </w:r>
      <w:r w:rsidR="00712D53" w:rsidRPr="004F700C">
        <w:rPr>
          <w:rFonts w:ascii="TH SarabunIT๙" w:hAnsi="TH SarabunIT๙" w:cs="TH SarabunIT๙"/>
          <w:cs/>
        </w:rPr>
        <w:t>จังหวัด</w:t>
      </w:r>
      <w:r w:rsidR="00E30AB9" w:rsidRPr="004F700C">
        <w:rPr>
          <w:rFonts w:ascii="TH SarabunIT๙" w:hAnsi="TH SarabunIT๙" w:cs="TH SarabunIT๙"/>
          <w:cs/>
        </w:rPr>
        <w:t xml:space="preserve">เข้าร่วมประชุมฯ </w:t>
      </w:r>
      <w:r w:rsidR="00E30AB9" w:rsidRPr="008551C7">
        <w:rPr>
          <w:rFonts w:ascii="TH SarabunIT๙" w:hAnsi="TH SarabunIT๙" w:cs="TH SarabunIT๙"/>
          <w:spacing w:val="-2"/>
          <w:cs/>
        </w:rPr>
        <w:t>พร้อมแจ้ง</w:t>
      </w:r>
      <w:r w:rsidR="005F3916" w:rsidRPr="008551C7">
        <w:rPr>
          <w:rFonts w:ascii="TH SarabunIT๙" w:hAnsi="TH SarabunIT๙" w:cs="TH SarabunIT๙"/>
          <w:spacing w:val="-2"/>
          <w:cs/>
        </w:rPr>
        <w:t>เจ้าหน้าที่สำนักงานส่งเสริมการปกครองท้องถิ่นอำเภอและองค์กรปกครองส่วนท้องถิ่นที่มีสถานศึกษา</w:t>
      </w:r>
      <w:r w:rsidR="005F3916" w:rsidRPr="008551C7">
        <w:rPr>
          <w:rFonts w:ascii="TH SarabunIT๙" w:hAnsi="TH SarabunIT๙" w:cs="TH SarabunIT๙"/>
          <w:spacing w:val="2"/>
          <w:cs/>
        </w:rPr>
        <w:t xml:space="preserve">ในสังกัดเข้าร่วมประชุมฯ ตามวัน เวลา และช่องทางที่กำหนด </w:t>
      </w:r>
      <w:r w:rsidR="00712D53" w:rsidRPr="008551C7">
        <w:rPr>
          <w:rFonts w:ascii="TH SarabunIT๙" w:hAnsi="TH SarabunIT๙" w:cs="TH SarabunIT๙"/>
          <w:color w:val="000000" w:themeColor="text1"/>
          <w:spacing w:val="2"/>
          <w:cs/>
        </w:rPr>
        <w:t>ทั้งนี้ สามารถส่งแบบตอบรับ</w:t>
      </w:r>
      <w:r w:rsidR="005F3916" w:rsidRPr="008551C7">
        <w:rPr>
          <w:rFonts w:ascii="TH SarabunIT๙" w:hAnsi="TH SarabunIT๙" w:cs="TH SarabunIT๙"/>
          <w:color w:val="000000" w:themeColor="text1"/>
          <w:spacing w:val="2"/>
          <w:cs/>
        </w:rPr>
        <w:t>เข้าร่วมประชุม</w:t>
      </w:r>
      <w:r w:rsidR="005F3916" w:rsidRPr="004F700C">
        <w:rPr>
          <w:rFonts w:ascii="TH SarabunIT๙" w:hAnsi="TH SarabunIT๙" w:cs="TH SarabunIT๙"/>
          <w:color w:val="000000" w:themeColor="text1"/>
          <w:cs/>
        </w:rPr>
        <w:t>ผ่านทาง</w:t>
      </w:r>
      <w:r w:rsidR="00712D53" w:rsidRPr="004F700C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712D53" w:rsidRPr="004F700C">
        <w:rPr>
          <w:rFonts w:ascii="TH SarabunIT๙" w:hAnsi="TH SarabunIT๙" w:cs="TH SarabunIT๙"/>
          <w:color w:val="000000" w:themeColor="text1"/>
        </w:rPr>
        <w:t>Google</w:t>
      </w:r>
      <w:r w:rsidR="00712D53" w:rsidRPr="004F700C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712D53" w:rsidRPr="004F700C">
        <w:rPr>
          <w:rFonts w:ascii="TH SarabunIT๙" w:hAnsi="TH SarabunIT๙" w:cs="TH SarabunIT๙"/>
          <w:color w:val="000000" w:themeColor="text1"/>
        </w:rPr>
        <w:t>Form</w:t>
      </w:r>
      <w:r w:rsidR="005F3916" w:rsidRPr="004F700C">
        <w:rPr>
          <w:rFonts w:ascii="TH SarabunIT๙" w:hAnsi="TH SarabunIT๙" w:cs="TH SarabunIT๙"/>
          <w:color w:val="000000" w:themeColor="text1"/>
        </w:rPr>
        <w:t>s</w:t>
      </w:r>
      <w:r w:rsidR="00712D53" w:rsidRPr="004F700C">
        <w:rPr>
          <w:rFonts w:ascii="TH SarabunIT๙" w:hAnsi="TH SarabunIT๙" w:cs="TH SarabunIT๙"/>
          <w:color w:val="000000" w:themeColor="text1"/>
          <w:cs/>
        </w:rPr>
        <w:t xml:space="preserve"> ภายในวัน</w:t>
      </w:r>
      <w:r w:rsidR="005F3916" w:rsidRPr="004F700C">
        <w:rPr>
          <w:rFonts w:ascii="TH SarabunIT๙" w:hAnsi="TH SarabunIT๙" w:cs="TH SarabunIT๙"/>
          <w:color w:val="000000" w:themeColor="text1"/>
          <w:cs/>
        </w:rPr>
        <w:t>ศุกร์</w:t>
      </w:r>
      <w:r w:rsidR="00712D53" w:rsidRPr="004F700C">
        <w:rPr>
          <w:rFonts w:ascii="TH SarabunIT๙" w:hAnsi="TH SarabunIT๙" w:cs="TH SarabunIT๙"/>
          <w:color w:val="000000" w:themeColor="text1"/>
          <w:cs/>
        </w:rPr>
        <w:t>ที่ 2</w:t>
      </w:r>
      <w:r w:rsidR="005F3916" w:rsidRPr="004F700C">
        <w:rPr>
          <w:rFonts w:ascii="TH SarabunIT๙" w:hAnsi="TH SarabunIT๙" w:cs="TH SarabunIT๙"/>
          <w:color w:val="000000" w:themeColor="text1"/>
          <w:cs/>
        </w:rPr>
        <w:t>7</w:t>
      </w:r>
      <w:r w:rsidR="00712D53" w:rsidRPr="004F700C">
        <w:rPr>
          <w:rFonts w:ascii="TH SarabunIT๙" w:hAnsi="TH SarabunIT๙" w:cs="TH SarabunIT๙"/>
          <w:color w:val="000000" w:themeColor="text1"/>
          <w:cs/>
        </w:rPr>
        <w:t xml:space="preserve"> มีนาคม ๒๕๖9</w:t>
      </w:r>
      <w:r w:rsidR="00EC59A2" w:rsidRPr="004F700C">
        <w:rPr>
          <w:rFonts w:ascii="TH SarabunIT๙" w:hAnsi="TH SarabunIT๙" w:cs="TH SarabunIT๙"/>
          <w:cs/>
        </w:rPr>
        <w:t xml:space="preserve"> </w:t>
      </w:r>
      <w:bookmarkEnd w:id="0"/>
      <w:r w:rsidR="00E47CAB" w:rsidRPr="004F700C">
        <w:rPr>
          <w:rFonts w:ascii="TH SarabunIT๙" w:eastAsia="Calibri" w:hAnsi="TH SarabunIT๙" w:cs="TH SarabunIT๙"/>
          <w:color w:val="000000" w:themeColor="text1"/>
          <w:cs/>
        </w:rPr>
        <w:t>รายละเอียดปรากฏตามสิ่งที่ส่งมาด้วย</w:t>
      </w:r>
    </w:p>
    <w:p w14:paraId="4C833ED2" w14:textId="77777777" w:rsidR="005F0836" w:rsidRPr="004F700C" w:rsidRDefault="005F0836" w:rsidP="00627425">
      <w:pPr>
        <w:ind w:firstLine="1418"/>
        <w:jc w:val="thaiDistribute"/>
        <w:rPr>
          <w:rFonts w:ascii="TH SarabunIT๙" w:hAnsi="TH SarabunIT๙" w:cs="TH SarabunIT๙"/>
          <w:color w:val="FF0000"/>
          <w:sz w:val="30"/>
          <w:szCs w:val="30"/>
        </w:rPr>
      </w:pPr>
    </w:p>
    <w:p w14:paraId="620DE6AA" w14:textId="77777777" w:rsidR="005F0836" w:rsidRDefault="005F0836" w:rsidP="005F0836">
      <w:pPr>
        <w:ind w:firstLine="1418"/>
        <w:jc w:val="center"/>
        <w:rPr>
          <w:rFonts w:ascii="TH SarabunIT๙" w:hAnsi="TH SarabunIT๙" w:cs="TH SarabunIT๙"/>
          <w:color w:val="FF0000"/>
          <w:sz w:val="30"/>
          <w:szCs w:val="30"/>
        </w:rPr>
      </w:pPr>
    </w:p>
    <w:p w14:paraId="447A7DD5" w14:textId="77777777" w:rsidR="00A05C96" w:rsidRDefault="00A05C96" w:rsidP="005F0836">
      <w:pPr>
        <w:ind w:firstLine="1418"/>
        <w:jc w:val="center"/>
        <w:rPr>
          <w:rFonts w:ascii="TH SarabunIT๙" w:hAnsi="TH SarabunIT๙" w:cs="TH SarabunIT๙"/>
          <w:color w:val="FF0000"/>
          <w:sz w:val="30"/>
          <w:szCs w:val="30"/>
        </w:rPr>
      </w:pPr>
    </w:p>
    <w:p w14:paraId="15EF01CD" w14:textId="77777777" w:rsidR="00A05C96" w:rsidRPr="00E9523C" w:rsidRDefault="00A05C96" w:rsidP="005F0836">
      <w:pPr>
        <w:ind w:firstLine="1418"/>
        <w:jc w:val="center"/>
        <w:rPr>
          <w:rFonts w:ascii="TH SarabunIT๙" w:hAnsi="TH SarabunIT๙" w:cs="TH SarabunIT๙"/>
          <w:color w:val="FF0000"/>
          <w:sz w:val="30"/>
          <w:szCs w:val="30"/>
        </w:rPr>
      </w:pPr>
    </w:p>
    <w:p w14:paraId="4A56E292" w14:textId="77777777" w:rsidR="005F0836" w:rsidRPr="00E9523C" w:rsidRDefault="005F0836" w:rsidP="005F0836">
      <w:pPr>
        <w:ind w:firstLine="4395"/>
        <w:rPr>
          <w:rFonts w:ascii="TH SarabunIT๙" w:hAnsi="TH SarabunIT๙" w:cs="TH SarabunIT๙"/>
        </w:rPr>
      </w:pPr>
      <w:r w:rsidRPr="00E9523C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023EDA94" w14:textId="36C35556" w:rsidR="005F0836" w:rsidRDefault="005F0836" w:rsidP="005F0836">
      <w:pPr>
        <w:ind w:firstLine="1418"/>
        <w:jc w:val="center"/>
        <w:rPr>
          <w:rFonts w:ascii="TH SarabunIT๙" w:hAnsi="TH SarabunIT๙" w:cs="TH SarabunIT๙"/>
          <w:cs/>
        </w:rPr>
      </w:pPr>
      <w:r w:rsidRPr="00E9523C">
        <w:rPr>
          <w:rFonts w:ascii="TH SarabunIT๙" w:hAnsi="TH SarabunIT๙" w:cs="TH SarabunIT๙"/>
          <w:cs/>
        </w:rPr>
        <w:t xml:space="preserve">                     </w:t>
      </w:r>
      <w:r w:rsidR="007304DF">
        <w:rPr>
          <w:rFonts w:ascii="TH SarabunIT๙" w:hAnsi="TH SarabunIT๙" w:cs="TH SarabunIT๙" w:hint="cs"/>
          <w:cs/>
        </w:rPr>
        <w:t>มีนาคม</w:t>
      </w:r>
      <w:r w:rsidRPr="00E9523C">
        <w:rPr>
          <w:rFonts w:ascii="TH SarabunIT๙" w:hAnsi="TH SarabunIT๙" w:cs="TH SarabunIT๙"/>
          <w:cs/>
        </w:rPr>
        <w:t xml:space="preserve"> 256</w:t>
      </w:r>
      <w:r w:rsidR="00FD3912">
        <w:rPr>
          <w:rFonts w:ascii="TH SarabunIT๙" w:hAnsi="TH SarabunIT๙" w:cs="TH SarabunIT๙" w:hint="cs"/>
          <w:cs/>
        </w:rPr>
        <w:t>9</w:t>
      </w:r>
    </w:p>
    <w:p w14:paraId="40540395" w14:textId="7863DC85" w:rsidR="005F0836" w:rsidRDefault="005F0836" w:rsidP="005F0836">
      <w:pPr>
        <w:ind w:firstLine="1418"/>
        <w:jc w:val="center"/>
        <w:rPr>
          <w:rFonts w:ascii="TH SarabunIT๙" w:hAnsi="TH SarabunIT๙" w:cs="TH SarabunIT๙"/>
          <w:cs/>
        </w:rPr>
      </w:pPr>
    </w:p>
    <w:p w14:paraId="3AAC4EC2" w14:textId="1710BDFE" w:rsidR="009875B9" w:rsidRDefault="009875B9" w:rsidP="001D71F9">
      <w:pPr>
        <w:rPr>
          <w:rFonts w:ascii="TH SarabunIT๙" w:hAnsi="TH SarabunIT๙" w:cs="TH SarabunIT๙"/>
        </w:rPr>
      </w:pPr>
    </w:p>
    <w:p w14:paraId="721A3E39" w14:textId="42D72A32" w:rsidR="005F0836" w:rsidRDefault="005F0836" w:rsidP="005F0836">
      <w:pPr>
        <w:ind w:firstLine="1418"/>
        <w:jc w:val="center"/>
        <w:rPr>
          <w:rFonts w:ascii="TH SarabunIT๙" w:hAnsi="TH SarabunIT๙" w:cs="TH SarabunIT๙"/>
        </w:rPr>
      </w:pPr>
    </w:p>
    <w:p w14:paraId="73D21268" w14:textId="483B5649" w:rsidR="005F0836" w:rsidRPr="00E9523C" w:rsidRDefault="005F0836" w:rsidP="005F0836">
      <w:pPr>
        <w:ind w:firstLine="1418"/>
        <w:jc w:val="center"/>
        <w:rPr>
          <w:rFonts w:ascii="TH SarabunIT๙" w:hAnsi="TH SarabunIT๙" w:cs="TH SarabunIT๙"/>
        </w:rPr>
      </w:pPr>
    </w:p>
    <w:p w14:paraId="42C825F8" w14:textId="1C6994AA" w:rsidR="005F0836" w:rsidRPr="00E9523C" w:rsidRDefault="005F0836" w:rsidP="005F0836">
      <w:pPr>
        <w:jc w:val="both"/>
        <w:rPr>
          <w:rFonts w:ascii="TH SarabunIT๙" w:hAnsi="TH SarabunIT๙" w:cs="TH SarabunIT๙"/>
          <w:color w:val="FF0000"/>
        </w:rPr>
      </w:pPr>
    </w:p>
    <w:p w14:paraId="7352970F" w14:textId="4D2B5D10" w:rsidR="00A331FD" w:rsidRDefault="00A331FD" w:rsidP="005F0836">
      <w:pPr>
        <w:rPr>
          <w:rFonts w:ascii="TH SarabunIT๙" w:hAnsi="TH SarabunIT๙" w:cs="TH SarabunIT๙"/>
          <w:color w:val="000000"/>
        </w:rPr>
      </w:pPr>
    </w:p>
    <w:p w14:paraId="34891A6A" w14:textId="3A31D2F4" w:rsidR="005F0836" w:rsidRPr="00E9523C" w:rsidRDefault="005F0836" w:rsidP="005F0836">
      <w:pPr>
        <w:spacing w:before="120"/>
        <w:rPr>
          <w:rFonts w:ascii="TH SarabunIT๙" w:hAnsi="TH SarabunIT๙" w:cs="TH SarabunIT๙"/>
          <w:noProof/>
        </w:rPr>
      </w:pPr>
      <w:r w:rsidRPr="00E9523C">
        <w:rPr>
          <w:rFonts w:ascii="TH SarabunIT๙" w:hAnsi="TH SarabunIT๙" w:cs="TH SarabunIT๙"/>
          <w:noProof/>
          <w:cs/>
        </w:rPr>
        <w:t>กองส่งเสริมและพัฒนาการจัดการศึกษาท้องถิ่น</w:t>
      </w:r>
      <w:r>
        <w:rPr>
          <w:rFonts w:ascii="TH SarabunIT๙" w:hAnsi="TH SarabunIT๙" w:cs="TH SarabunIT๙" w:hint="cs"/>
          <w:noProof/>
          <w:cs/>
        </w:rPr>
        <w:t xml:space="preserve"> </w:t>
      </w:r>
    </w:p>
    <w:p w14:paraId="0AC71C5E" w14:textId="59252B30" w:rsidR="005F0836" w:rsidRPr="00E9523C" w:rsidRDefault="005F0836" w:rsidP="005F0836">
      <w:pPr>
        <w:rPr>
          <w:rFonts w:ascii="TH SarabunIT๙" w:hAnsi="TH SarabunIT๙" w:cs="TH SarabunIT๙"/>
          <w:noProof/>
          <w:cs/>
        </w:rPr>
      </w:pPr>
      <w:r w:rsidRPr="00E9523C">
        <w:rPr>
          <w:rFonts w:ascii="TH SarabunIT๙" w:hAnsi="TH SarabunIT๙" w:cs="TH SarabunIT๙"/>
          <w:noProof/>
          <w:cs/>
        </w:rPr>
        <w:t>กลุ่มงานยุทธศาสตร์การพัฒนาการจัดการ</w:t>
      </w:r>
      <w:r>
        <w:rPr>
          <w:rFonts w:ascii="TH SarabunIT๙" w:hAnsi="TH SarabunIT๙" w:cs="TH SarabunIT๙" w:hint="cs"/>
          <w:noProof/>
          <w:cs/>
        </w:rPr>
        <w:t>ศึ</w:t>
      </w:r>
      <w:r w:rsidRPr="00E9523C">
        <w:rPr>
          <w:rFonts w:ascii="TH SarabunIT๙" w:hAnsi="TH SarabunIT๙" w:cs="TH SarabunIT๙"/>
          <w:noProof/>
          <w:cs/>
        </w:rPr>
        <w:t>กษาท้องถิ่น</w:t>
      </w:r>
    </w:p>
    <w:p w14:paraId="48D35FFE" w14:textId="78C8589D" w:rsidR="005F0836" w:rsidRPr="00E9523C" w:rsidRDefault="005F0836" w:rsidP="005F0836">
      <w:pPr>
        <w:rPr>
          <w:rFonts w:ascii="TH SarabunIT๙" w:hAnsi="TH SarabunIT๙" w:cs="TH SarabunIT๙"/>
        </w:rPr>
      </w:pPr>
      <w:r w:rsidRPr="00E9523C">
        <w:rPr>
          <w:rFonts w:ascii="TH SarabunIT๙" w:hAnsi="TH SarabunIT๙" w:cs="TH SarabunIT๙"/>
          <w:cs/>
        </w:rPr>
        <w:t>โทรศัพท์</w:t>
      </w:r>
      <w:r w:rsidRPr="00E9523C">
        <w:rPr>
          <w:rFonts w:ascii="TH SarabunIT๙" w:hAnsi="TH SarabunIT๙" w:cs="TH SarabunIT๙"/>
        </w:rPr>
        <w:t xml:space="preserve"> </w:t>
      </w:r>
      <w:r w:rsidRPr="00E9523C">
        <w:rPr>
          <w:rFonts w:ascii="TH SarabunIT๙" w:hAnsi="TH SarabunIT๙" w:cs="TH SarabunIT๙"/>
          <w:cs/>
        </w:rPr>
        <w:t>0 2241 90</w:t>
      </w:r>
      <w:r w:rsidRPr="00E9523C">
        <w:rPr>
          <w:rFonts w:ascii="TH SarabunIT๙" w:hAnsi="TH SarabunIT๙" w:cs="TH SarabunIT๙"/>
        </w:rPr>
        <w:t>00</w:t>
      </w:r>
      <w:r w:rsidRPr="00E9523C">
        <w:rPr>
          <w:rFonts w:ascii="TH SarabunIT๙" w:hAnsi="TH SarabunIT๙" w:cs="TH SarabunIT๙"/>
          <w:cs/>
        </w:rPr>
        <w:t xml:space="preserve"> ต่อ </w:t>
      </w:r>
      <w:r w:rsidRPr="00E9523C">
        <w:rPr>
          <w:rFonts w:ascii="TH SarabunIT๙" w:hAnsi="TH SarabunIT๙" w:cs="TH SarabunIT๙"/>
        </w:rPr>
        <w:t>532</w:t>
      </w:r>
      <w:r w:rsidR="00AA52D8">
        <w:rPr>
          <w:rFonts w:ascii="TH SarabunIT๙" w:hAnsi="TH SarabunIT๙" w:cs="TH SarabunIT๙"/>
        </w:rPr>
        <w:t>6</w:t>
      </w:r>
    </w:p>
    <w:p w14:paraId="70167AAC" w14:textId="38FC7666" w:rsidR="005F0836" w:rsidRPr="00E9523C" w:rsidRDefault="00E47CAB" w:rsidP="005F0836">
      <w:pPr>
        <w:rPr>
          <w:rFonts w:ascii="TH SarabunIT๙" w:eastAsia="Calibri" w:hAnsi="TH SarabunIT๙" w:cs="TH SarabunIT๙"/>
          <w:spacing w:val="-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6E397B" wp14:editId="4856E82B">
                <wp:simplePos x="0" y="0"/>
                <wp:positionH relativeFrom="column">
                  <wp:posOffset>4248150</wp:posOffset>
                </wp:positionH>
                <wp:positionV relativeFrom="margin">
                  <wp:posOffset>8832215</wp:posOffset>
                </wp:positionV>
                <wp:extent cx="1885950" cy="768350"/>
                <wp:effectExtent l="0" t="0" r="0" b="0"/>
                <wp:wrapNone/>
                <wp:docPr id="206123950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FE5FF" w14:textId="77777777" w:rsidR="005F0836" w:rsidRPr="00B355BB" w:rsidRDefault="005F0836" w:rsidP="005F0836">
                            <w:pPr>
                              <w:spacing w:line="264" w:lineRule="auto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B355BB">
                              <w:rPr>
                                <w:rFonts w:ascii="TH SarabunIT๙" w:hAnsi="TH SarabunIT๙" w:cs="TH SarabunIT๙" w:hint="cs"/>
                                <w:sz w:val="24"/>
                                <w:szCs w:val="28"/>
                                <w:cs/>
                              </w:rPr>
                              <w:t>ผอ.กง.ยศ. .......................................</w:t>
                            </w:r>
                          </w:p>
                          <w:p w14:paraId="724737F5" w14:textId="77777777" w:rsidR="005F0836" w:rsidRPr="00B355BB" w:rsidRDefault="005F0836" w:rsidP="005F0836">
                            <w:pPr>
                              <w:spacing w:line="264" w:lineRule="auto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B355BB">
                              <w:rPr>
                                <w:rFonts w:ascii="TH SarabunIT๙" w:hAnsi="TH SarabunIT๙" w:cs="TH SarabunIT๙" w:hint="cs"/>
                                <w:sz w:val="24"/>
                                <w:szCs w:val="28"/>
                                <w:cs/>
                              </w:rPr>
                              <w:t>หน.ฝ. ..............................................</w:t>
                            </w:r>
                          </w:p>
                          <w:p w14:paraId="32357FA0" w14:textId="5E456B27" w:rsidR="005F0836" w:rsidRPr="00B355BB" w:rsidRDefault="005F0836" w:rsidP="005F0836">
                            <w:pPr>
                              <w:spacing w:line="264" w:lineRule="auto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  <w:cs/>
                              </w:rPr>
                            </w:pPr>
                            <w:r w:rsidRPr="00B355BB">
                              <w:rPr>
                                <w:rFonts w:ascii="TH SarabunIT๙" w:hAnsi="TH SarabunIT๙" w:cs="TH SarabunIT๙" w:hint="cs"/>
                                <w:sz w:val="24"/>
                                <w:szCs w:val="28"/>
                                <w:cs/>
                              </w:rPr>
                              <w:t>จนท. 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E397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4.5pt;margin-top:695.45pt;width:148.5pt;height:6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jKa8QEAAMoDAAAOAAAAZHJzL2Uyb0RvYy54bWysU9tu2zAMfR+wfxD0vjjJkjY14hRdigwD&#10;ugvQ9QNkWbaFyaJGKbGzrx8lp2m2vg3zg0Ca1CHPIbW+HTrDDgq9Blvw2WTKmbISKm2bgj99371b&#10;ceaDsJUwYFXBj8rz283bN+ve5WoOLZhKISMQ6/PeFbwNweVZ5mWrOuEn4JSlYA3YiUAuNlmFoif0&#10;zmTz6fQq6wErhyCV9/T3fgzyTcKvayXD17r2KjBTcOotpBPTWcYz26xF3qBwrZanNsQ/dNEJbano&#10;GepeBMH2qF9BdVoieKjDREKXQV1rqRIHYjOb/sXmsRVOJS4kjndnmfz/g5VfDo/uG7IwfICBBphI&#10;ePcA8odnFratsI26Q4S+VaKiwrMoWdY7n5+uRql97iNI2X+GioYs9gES0FBjF1UhnozQaQDHs+hq&#10;CEzGkqvV8mZJIUmx66vVe7JjCZE/33bow0cFHYtGwZGGmtDF4cGHMfU5JRbzYHS108YkB5tya5Ad&#10;BC3ALn0n9D/SjI3JFuK1ETH+STQjs5FjGMqBgpFuCdWRCCOMC0UPgIwW8BdnPS1Twf3PvUDFmflk&#10;SbSb2WIRty85i+X1nBy8jJSXEWElQRU8cDaa2zBu7N6hblqqNI7Jwh0JXeukwUtXp75pYZKKp+WO&#10;G3npp6yXJ7j5DQAA//8DAFBLAwQUAAYACAAAACEA0MXhEt8AAAANAQAADwAAAGRycy9kb3ducmV2&#10;LnhtbEyPwU7DMBBE70j8g7VIXBB1AtTFaZwKkEBcW/oBTrJNosbrKHab9O9ZTvS4M6PZN/lmdr04&#10;4xg6TwbSRQICqfJ1R42B/c/n4yuIEC3VtveEBi4YYFPc3uQ2q/1EWzzvYiO4hEJmDbQxDpmUoWrR&#10;2bDwAxJ7Bz86G/kcG1mPduJy18unJFHS2Y74Q2sH/GixOu5OzsDhe3pY6qn8ivvV9kW9225V+osx&#10;93fz2xpExDn+h+EPn9GhYKbSn6gOojeglOYtkY1nnWgQHNFKsVSytExTDbLI5fWK4hcAAP//AwBQ&#10;SwECLQAUAAYACAAAACEAtoM4kv4AAADhAQAAEwAAAAAAAAAAAAAAAAAAAAAAW0NvbnRlbnRfVHlw&#10;ZXNdLnhtbFBLAQItABQABgAIAAAAIQA4/SH/1gAAAJQBAAALAAAAAAAAAAAAAAAAAC8BAABfcmVs&#10;cy8ucmVsc1BLAQItABQABgAIAAAAIQCH1jKa8QEAAMoDAAAOAAAAAAAAAAAAAAAAAC4CAABkcnMv&#10;ZTJvRG9jLnhtbFBLAQItABQABgAIAAAAIQDQxeES3wAAAA0BAAAPAAAAAAAAAAAAAAAAAEsEAABk&#10;cnMvZG93bnJldi54bWxQSwUGAAAAAAQABADzAAAAVwUAAAAA&#10;" stroked="f">
                <v:textbox>
                  <w:txbxContent>
                    <w:p w14:paraId="559FE5FF" w14:textId="77777777" w:rsidR="005F0836" w:rsidRPr="00B355BB" w:rsidRDefault="005F0836" w:rsidP="005F0836">
                      <w:pPr>
                        <w:spacing w:line="264" w:lineRule="auto"/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B355BB">
                        <w:rPr>
                          <w:rFonts w:ascii="TH SarabunIT๙" w:hAnsi="TH SarabunIT๙" w:cs="TH SarabunIT๙" w:hint="cs"/>
                          <w:sz w:val="24"/>
                          <w:szCs w:val="28"/>
                          <w:cs/>
                        </w:rPr>
                        <w:t>ผอ.กง.ยศ. .......................................</w:t>
                      </w:r>
                    </w:p>
                    <w:p w14:paraId="724737F5" w14:textId="77777777" w:rsidR="005F0836" w:rsidRPr="00B355BB" w:rsidRDefault="005F0836" w:rsidP="005F0836">
                      <w:pPr>
                        <w:spacing w:line="264" w:lineRule="auto"/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B355BB">
                        <w:rPr>
                          <w:rFonts w:ascii="TH SarabunIT๙" w:hAnsi="TH SarabunIT๙" w:cs="TH SarabunIT๙" w:hint="cs"/>
                          <w:sz w:val="24"/>
                          <w:szCs w:val="28"/>
                          <w:cs/>
                        </w:rPr>
                        <w:t>หน.ฝ. ..............................................</w:t>
                      </w:r>
                    </w:p>
                    <w:p w14:paraId="32357FA0" w14:textId="5E456B27" w:rsidR="005F0836" w:rsidRPr="00B355BB" w:rsidRDefault="005F0836" w:rsidP="005F0836">
                      <w:pPr>
                        <w:spacing w:line="264" w:lineRule="auto"/>
                        <w:rPr>
                          <w:rFonts w:ascii="TH SarabunIT๙" w:hAnsi="TH SarabunIT๙" w:cs="TH SarabunIT๙"/>
                          <w:sz w:val="24"/>
                          <w:szCs w:val="28"/>
                          <w:cs/>
                        </w:rPr>
                      </w:pPr>
                      <w:r w:rsidRPr="00B355BB">
                        <w:rPr>
                          <w:rFonts w:ascii="TH SarabunIT๙" w:hAnsi="TH SarabunIT๙" w:cs="TH SarabunIT๙" w:hint="cs"/>
                          <w:sz w:val="24"/>
                          <w:szCs w:val="28"/>
                          <w:cs/>
                        </w:rPr>
                        <w:t>จนท. ...............................................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5F0836" w:rsidRPr="00E9523C">
        <w:rPr>
          <w:rFonts w:ascii="TH SarabunIT๙" w:eastAsia="Calibri" w:hAnsi="TH SarabunIT๙" w:cs="TH SarabunIT๙"/>
          <w:spacing w:val="-4"/>
          <w:cs/>
        </w:rPr>
        <w:t xml:space="preserve">ไปรษณีย์อิเล็กทรอนิกส์ </w:t>
      </w:r>
      <w:r w:rsidR="005F0836" w:rsidRPr="00E9523C">
        <w:rPr>
          <w:rFonts w:ascii="TH SarabunIT๙" w:eastAsia="Calibri" w:hAnsi="TH SarabunIT๙" w:cs="TH SarabunIT๙"/>
          <w:spacing w:val="-4"/>
        </w:rPr>
        <w:t>saraban@dla.go.th</w:t>
      </w:r>
    </w:p>
    <w:p w14:paraId="62E0665C" w14:textId="0D57EB79" w:rsidR="005F3916" w:rsidRDefault="00627425" w:rsidP="00627425">
      <w:pPr>
        <w:rPr>
          <w:rFonts w:ascii="TH SarabunIT๙" w:hAnsi="TH SarabunIT๙" w:cs="TH SarabunIT๙"/>
          <w:color w:val="000000" w:themeColor="text1"/>
        </w:rPr>
      </w:pPr>
      <w:r w:rsidRPr="007255C9">
        <w:rPr>
          <w:rFonts w:ascii="TH SarabunIT๙" w:hAnsi="TH SarabunIT๙" w:cs="TH SarabunIT๙"/>
          <w:color w:val="000000" w:themeColor="text1"/>
          <w:cs/>
        </w:rPr>
        <w:t xml:space="preserve">ผู้ประสานงาน </w:t>
      </w:r>
      <w:r w:rsidR="005F3916">
        <w:rPr>
          <w:rFonts w:ascii="TH SarabunIT๙" w:hAnsi="TH SarabunIT๙" w:cs="TH SarabunIT๙" w:hint="cs"/>
          <w:color w:val="000000" w:themeColor="text1"/>
          <w:cs/>
        </w:rPr>
        <w:t>นางสาวอิสราภรณ์ อุบล โทร. 063 271</w:t>
      </w:r>
      <w:r w:rsidR="008B6521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5F3916">
        <w:rPr>
          <w:rFonts w:ascii="TH SarabunIT๙" w:hAnsi="TH SarabunIT๙" w:cs="TH SarabunIT๙" w:hint="cs"/>
          <w:color w:val="000000" w:themeColor="text1"/>
          <w:cs/>
        </w:rPr>
        <w:t>5411</w:t>
      </w:r>
    </w:p>
    <w:p w14:paraId="39E34F8C" w14:textId="2EEDE5B2" w:rsidR="00627425" w:rsidRDefault="005F3916" w:rsidP="00627425">
      <w:pPr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 xml:space="preserve">                  </w:t>
      </w:r>
      <w:r w:rsidR="00627425" w:rsidRPr="007255C9">
        <w:rPr>
          <w:rFonts w:ascii="TH SarabunIT๙" w:hAnsi="TH SarabunIT๙" w:cs="TH SarabunIT๙"/>
          <w:color w:val="000000" w:themeColor="text1"/>
          <w:cs/>
        </w:rPr>
        <w:t>นางสาวณัฐชนก ปานเงิน โทร. ๐๙๘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627425" w:rsidRPr="007255C9">
        <w:rPr>
          <w:rFonts w:ascii="TH SarabunIT๙" w:hAnsi="TH SarabunIT๙" w:cs="TH SarabunIT๙"/>
          <w:color w:val="000000" w:themeColor="text1"/>
          <w:cs/>
        </w:rPr>
        <w:t>268 3875</w:t>
      </w:r>
    </w:p>
    <w:p w14:paraId="23B9A3E1" w14:textId="2A599722" w:rsidR="00965D2A" w:rsidRDefault="00627425" w:rsidP="00627425">
      <w:pPr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 xml:space="preserve">                  นางสาวศิริพรรณ สิงห์ห่วง โทร 098</w:t>
      </w:r>
      <w:r w:rsidR="005F3916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cs/>
        </w:rPr>
        <w:t>830 7972</w:t>
      </w:r>
    </w:p>
    <w:p w14:paraId="68198DE9" w14:textId="77777777" w:rsidR="004F700C" w:rsidRPr="004F700C" w:rsidRDefault="004F700C" w:rsidP="004F700C">
      <w:pPr>
        <w:rPr>
          <w:rFonts w:ascii="TH SarabunIT๙" w:eastAsia="Calibri" w:hAnsi="TH SarabunIT๙" w:cs="TH SarabunIT๙"/>
        </w:rPr>
      </w:pPr>
    </w:p>
    <w:p w14:paraId="05433154" w14:textId="32CC403B" w:rsidR="004F700C" w:rsidRPr="004F700C" w:rsidRDefault="004F700C" w:rsidP="004F700C">
      <w:pPr>
        <w:tabs>
          <w:tab w:val="left" w:pos="2880"/>
        </w:tabs>
        <w:jc w:val="center"/>
        <w:rPr>
          <w:rFonts w:ascii="TH SarabunPSK" w:eastAsia="Calibri" w:hAnsi="TH SarabunPSK" w:cs="TH SarabunPSK"/>
          <w:b/>
          <w:bCs/>
        </w:rPr>
      </w:pPr>
      <w:r w:rsidRPr="004F700C">
        <w:rPr>
          <w:rFonts w:ascii="TH SarabunPSK" w:eastAsia="Calibri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4857F887" wp14:editId="55ECC27C">
            <wp:simplePos x="0" y="0"/>
            <wp:positionH relativeFrom="column">
              <wp:posOffset>2310765</wp:posOffset>
            </wp:positionH>
            <wp:positionV relativeFrom="paragraph">
              <wp:posOffset>-197485</wp:posOffset>
            </wp:positionV>
            <wp:extent cx="1066800" cy="1066800"/>
            <wp:effectExtent l="0" t="0" r="0" b="0"/>
            <wp:wrapTopAndBottom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กรมส่งเสริมการปกครองท้องถิ่น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700C">
        <w:rPr>
          <w:rFonts w:ascii="TH SarabunPSK" w:eastAsia="Calibri" w:hAnsi="TH SarabunPSK" w:cs="TH SarabunPSK" w:hint="cs"/>
          <w:b/>
          <w:bCs/>
          <w:cs/>
        </w:rPr>
        <w:t>กำหนดการประชุม</w:t>
      </w:r>
      <w:r w:rsidRPr="004F700C">
        <w:rPr>
          <w:rFonts w:ascii="TH SarabunPSK" w:eastAsia="Calibri" w:hAnsi="TH SarabunPSK" w:cs="TH SarabunPSK" w:hint="cs"/>
          <w:b/>
          <w:bCs/>
          <w:spacing w:val="-4"/>
          <w:cs/>
        </w:rPr>
        <w:t>ชี้แจง</w:t>
      </w:r>
      <w:r w:rsidRPr="004F700C">
        <w:rPr>
          <w:rFonts w:ascii="TH SarabunPSK" w:eastAsia="Calibri" w:hAnsi="TH SarabunPSK" w:cs="TH SarabunPSK"/>
          <w:b/>
          <w:bCs/>
          <w:cs/>
        </w:rPr>
        <w:t>แนวทางการจัดทำงบประมาณรายจ่ายประจำปีงบประมาณ พ.ศ. ๒๕</w:t>
      </w:r>
      <w:r>
        <w:rPr>
          <w:rFonts w:ascii="TH SarabunPSK" w:eastAsia="Calibri" w:hAnsi="TH SarabunPSK" w:cs="TH SarabunPSK" w:hint="cs"/>
          <w:b/>
          <w:bCs/>
          <w:cs/>
        </w:rPr>
        <w:t>๗๐</w:t>
      </w:r>
      <w:r>
        <w:rPr>
          <w:rFonts w:ascii="TH SarabunPSK" w:eastAsia="Calibri" w:hAnsi="TH SarabunPSK" w:cs="TH SarabunPSK"/>
          <w:b/>
          <w:bCs/>
        </w:rPr>
        <w:br/>
      </w:r>
      <w:r w:rsidRPr="004F700C">
        <w:rPr>
          <w:rFonts w:ascii="TH SarabunPSK" w:eastAsia="Calibri" w:hAnsi="TH SarabunPSK" w:cs="TH SarabunPSK"/>
          <w:b/>
          <w:bCs/>
          <w:cs/>
        </w:rPr>
        <w:t>ขององค์กรปกครองส่วนท้องถิ่น กรณีเงินอุดหนุนทั่วไป ด้านการบริหารจัดการศึกษา</w:t>
      </w:r>
    </w:p>
    <w:p w14:paraId="7DC81A82" w14:textId="77777777" w:rsidR="004F700C" w:rsidRPr="004F700C" w:rsidRDefault="004F700C" w:rsidP="004F700C">
      <w:pPr>
        <w:spacing w:line="276" w:lineRule="auto"/>
        <w:jc w:val="center"/>
        <w:rPr>
          <w:rFonts w:ascii="TH SarabunPSK" w:eastAsia="Calibri" w:hAnsi="TH SarabunPSK" w:cs="TH SarabunPSK"/>
          <w:b/>
          <w:bCs/>
        </w:rPr>
      </w:pPr>
      <w:r w:rsidRPr="004F700C">
        <w:rPr>
          <w:rFonts w:ascii="TH SarabunPSK" w:eastAsia="Calibri" w:hAnsi="TH SarabunPSK" w:cs="TH SarabunPSK"/>
          <w:b/>
          <w:bCs/>
          <w:cs/>
        </w:rPr>
        <w:t>ในวัน</w:t>
      </w:r>
      <w:r w:rsidRPr="004F700C">
        <w:rPr>
          <w:rFonts w:ascii="TH SarabunPSK" w:eastAsia="Calibri" w:hAnsi="TH SarabunPSK" w:cs="TH SarabunPSK" w:hint="cs"/>
          <w:b/>
          <w:bCs/>
          <w:cs/>
        </w:rPr>
        <w:t>จันทร์</w:t>
      </w:r>
      <w:r w:rsidRPr="004F700C">
        <w:rPr>
          <w:rFonts w:ascii="TH SarabunPSK" w:eastAsia="Calibri" w:hAnsi="TH SarabunPSK" w:cs="TH SarabunPSK"/>
          <w:b/>
          <w:bCs/>
          <w:cs/>
        </w:rPr>
        <w:t xml:space="preserve">ที่ </w:t>
      </w:r>
      <w:r w:rsidRPr="004F700C">
        <w:rPr>
          <w:rFonts w:ascii="TH SarabunPSK" w:eastAsia="Calibri" w:hAnsi="TH SarabunPSK" w:cs="TH SarabunPSK" w:hint="cs"/>
          <w:b/>
          <w:bCs/>
          <w:cs/>
        </w:rPr>
        <w:t xml:space="preserve">๓๐ มีนาคม ๒๕๖๙ </w:t>
      </w:r>
      <w:r w:rsidRPr="004F700C">
        <w:rPr>
          <w:rFonts w:ascii="TH SarabunPSK" w:eastAsia="Calibri" w:hAnsi="TH SarabunPSK" w:cs="TH SarabunPSK"/>
          <w:b/>
          <w:bCs/>
          <w:cs/>
        </w:rPr>
        <w:t xml:space="preserve">เวลา </w:t>
      </w:r>
      <w:r w:rsidRPr="004F700C">
        <w:rPr>
          <w:rFonts w:ascii="TH SarabunPSK" w:eastAsia="Calibri" w:hAnsi="TH SarabunPSK" w:cs="TH SarabunPSK" w:hint="cs"/>
          <w:b/>
          <w:bCs/>
          <w:cs/>
        </w:rPr>
        <w:t>๑๓.๓๐ เป็นต้นไป</w:t>
      </w:r>
      <w:r w:rsidRPr="004F700C">
        <w:rPr>
          <w:rFonts w:ascii="TH SarabunPSK" w:eastAsia="Calibri" w:hAnsi="TH SarabunPSK" w:cs="TH SarabunPSK"/>
          <w:b/>
          <w:bCs/>
        </w:rPr>
        <w:t xml:space="preserve"> </w:t>
      </w:r>
    </w:p>
    <w:p w14:paraId="733E2EC2" w14:textId="3394BEB7" w:rsidR="004F700C" w:rsidRDefault="004F700C" w:rsidP="004F700C">
      <w:pPr>
        <w:tabs>
          <w:tab w:val="left" w:pos="2835"/>
        </w:tabs>
        <w:spacing w:line="276" w:lineRule="auto"/>
        <w:jc w:val="center"/>
        <w:rPr>
          <w:rFonts w:ascii="TH SarabunPSK" w:eastAsia="Calibri" w:hAnsi="TH SarabunPSK" w:cs="TH SarabunPSK"/>
        </w:rPr>
      </w:pPr>
      <w:r w:rsidRPr="004F700C">
        <w:rPr>
          <w:rFonts w:ascii="TH SarabunIT๙" w:eastAsia="Calibri" w:hAnsi="TH SarabunIT๙" w:cs="TH SarabunIT๙"/>
          <w:b/>
          <w:bCs/>
          <w:cs/>
        </w:rPr>
        <w:t xml:space="preserve">ผ่านระบบ </w:t>
      </w:r>
      <w:r w:rsidRPr="004F700C">
        <w:rPr>
          <w:rFonts w:ascii="TH SarabunIT๙" w:eastAsia="Calibri" w:hAnsi="TH SarabunIT๙" w:cs="TH SarabunIT๙"/>
          <w:b/>
          <w:bCs/>
        </w:rPr>
        <w:t xml:space="preserve">Facebook LIVE </w:t>
      </w:r>
      <w:r w:rsidRPr="004F700C">
        <w:rPr>
          <w:rFonts w:ascii="TH SarabunIT๙" w:eastAsia="Calibri" w:hAnsi="TH SarabunIT๙" w:cs="TH SarabunIT๙"/>
          <w:b/>
          <w:bCs/>
          <w:cs/>
        </w:rPr>
        <w:t>เพจการศึกษาท้องถิ่นไทย</w:t>
      </w:r>
    </w:p>
    <w:p w14:paraId="03114FC7" w14:textId="77777777" w:rsidR="004F700C" w:rsidRDefault="004F700C" w:rsidP="004F700C">
      <w:pPr>
        <w:tabs>
          <w:tab w:val="left" w:pos="2835"/>
        </w:tabs>
        <w:spacing w:line="276" w:lineRule="auto"/>
        <w:rPr>
          <w:rFonts w:ascii="TH SarabunPSK" w:eastAsia="Calibri" w:hAnsi="TH SarabunPSK" w:cs="TH SarabunPSK"/>
        </w:rPr>
      </w:pPr>
    </w:p>
    <w:p w14:paraId="48A15F51" w14:textId="77777777" w:rsidR="00DF4B2C" w:rsidRDefault="00DF4B2C" w:rsidP="004B49ED">
      <w:pPr>
        <w:tabs>
          <w:tab w:val="left" w:pos="2835"/>
        </w:tabs>
        <w:rPr>
          <w:rFonts w:ascii="TH SarabunPSK" w:eastAsia="Calibri" w:hAnsi="TH SarabunPSK" w:cs="TH SarabunPSK"/>
        </w:rPr>
      </w:pPr>
    </w:p>
    <w:p w14:paraId="2D57913E" w14:textId="426B5D0E" w:rsidR="004F700C" w:rsidRPr="004F700C" w:rsidRDefault="004F700C" w:rsidP="004B49ED">
      <w:pPr>
        <w:tabs>
          <w:tab w:val="left" w:pos="2835"/>
        </w:tabs>
        <w:rPr>
          <w:rFonts w:ascii="TH SarabunPSK" w:eastAsia="Calibri" w:hAnsi="TH SarabunPSK" w:cs="TH SarabunPSK"/>
        </w:rPr>
      </w:pPr>
      <w:r w:rsidRPr="004F700C">
        <w:rPr>
          <w:rFonts w:ascii="TH SarabunPSK" w:eastAsia="Calibri" w:hAnsi="TH SarabunPSK" w:cs="TH SarabunPSK" w:hint="cs"/>
          <w:cs/>
        </w:rPr>
        <w:t>๑๓.๓๐ - ๑๓.๔๕ น.</w:t>
      </w:r>
      <w:r w:rsidRPr="004F700C">
        <w:rPr>
          <w:rFonts w:ascii="TH SarabunPSK" w:eastAsia="Calibri" w:hAnsi="TH SarabunPSK" w:cs="TH SarabunPSK" w:hint="cs"/>
          <w:cs/>
        </w:rPr>
        <w:tab/>
        <w:t>กล่าวเปิดการประชุม</w:t>
      </w:r>
      <w:r w:rsidRPr="004F700C">
        <w:rPr>
          <w:rFonts w:ascii="TH SarabunPSK" w:eastAsia="Calibri" w:hAnsi="TH SarabunPSK" w:cs="TH SarabunPSK"/>
        </w:rPr>
        <w:t xml:space="preserve"> </w:t>
      </w:r>
    </w:p>
    <w:p w14:paraId="59C59B27" w14:textId="77777777" w:rsidR="004F700C" w:rsidRDefault="004F700C" w:rsidP="004B49ED">
      <w:pPr>
        <w:tabs>
          <w:tab w:val="left" w:pos="2835"/>
        </w:tabs>
        <w:rPr>
          <w:rFonts w:ascii="TH SarabunPSK" w:eastAsia="Calibri" w:hAnsi="TH SarabunPSK" w:cs="TH SarabunPSK"/>
        </w:rPr>
      </w:pPr>
      <w:r w:rsidRPr="004F700C">
        <w:rPr>
          <w:rFonts w:ascii="TH SarabunPSK" w:eastAsia="Calibri" w:hAnsi="TH SarabunPSK" w:cs="TH SarabunPSK" w:hint="cs"/>
          <w:cs/>
        </w:rPr>
        <w:tab/>
        <w:t xml:space="preserve">โดย </w:t>
      </w:r>
      <w:r w:rsidRPr="004F700C">
        <w:rPr>
          <w:rFonts w:ascii="TH SarabunPSK" w:eastAsia="Calibri" w:hAnsi="TH SarabunPSK" w:cs="TH SarabunPSK" w:hint="cs"/>
          <w:i/>
          <w:iCs/>
          <w:cs/>
        </w:rPr>
        <w:t>นายพลวัฒน์ การุญภาสกร</w:t>
      </w:r>
      <w:r>
        <w:rPr>
          <w:rFonts w:ascii="TH SarabunPSK" w:eastAsia="Calibri" w:hAnsi="TH SarabunPSK" w:cs="TH SarabunPSK" w:hint="cs"/>
          <w:cs/>
        </w:rPr>
        <w:t xml:space="preserve"> </w:t>
      </w:r>
    </w:p>
    <w:p w14:paraId="5E3F9027" w14:textId="472738C9" w:rsidR="004B49ED" w:rsidRPr="004F700C" w:rsidRDefault="004F700C" w:rsidP="004B49ED">
      <w:pPr>
        <w:tabs>
          <w:tab w:val="left" w:pos="2835"/>
        </w:tabs>
        <w:rPr>
          <w:rFonts w:ascii="TH SarabunPSK" w:eastAsia="Calibri" w:hAnsi="TH SarabunPSK" w:cs="TH SarabunPSK"/>
          <w:i/>
          <w:iCs/>
          <w:cs/>
        </w:rPr>
      </w:pP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  <w:cs/>
        </w:rPr>
        <w:tab/>
      </w:r>
      <w:r w:rsidRPr="004F700C">
        <w:rPr>
          <w:rFonts w:ascii="TH SarabunPSK" w:eastAsia="Calibri" w:hAnsi="TH SarabunPSK" w:cs="TH SarabunPSK" w:hint="cs"/>
          <w:i/>
          <w:iCs/>
          <w:cs/>
        </w:rPr>
        <w:t>ผู้อำนวยการกองส่งเสริมและพัฒนาการจัดการศึกษาท้องถิ่น</w:t>
      </w:r>
    </w:p>
    <w:p w14:paraId="7CEAB186" w14:textId="659BB58E" w:rsidR="004F700C" w:rsidRPr="004F700C" w:rsidRDefault="004F700C" w:rsidP="004B49ED">
      <w:pPr>
        <w:tabs>
          <w:tab w:val="left" w:pos="2835"/>
        </w:tabs>
        <w:spacing w:before="120"/>
        <w:rPr>
          <w:rFonts w:ascii="TH SarabunPSK" w:eastAsia="Calibri" w:hAnsi="TH SarabunPSK" w:cs="TH SarabunPSK"/>
        </w:rPr>
      </w:pPr>
      <w:r w:rsidRPr="004F700C">
        <w:rPr>
          <w:rFonts w:ascii="TH SarabunPSK" w:eastAsia="Calibri" w:hAnsi="TH SarabunPSK" w:cs="TH SarabunPSK" w:hint="cs"/>
          <w:cs/>
        </w:rPr>
        <w:t>๑๓.๔๕ - ๑๕.๐๐ น.</w:t>
      </w:r>
      <w:r w:rsidRPr="004F700C">
        <w:rPr>
          <w:rFonts w:ascii="TH SarabunPSK" w:eastAsia="Calibri" w:hAnsi="TH SarabunPSK" w:cs="TH SarabunPSK"/>
          <w:cs/>
        </w:rPr>
        <w:tab/>
        <w:t>แนวทางการจัดทำงบประมาณรายจ่ายประจำปีงบประมาณ พ.ศ. ๒๕๗๐</w:t>
      </w:r>
    </w:p>
    <w:p w14:paraId="1FAA43E6" w14:textId="374C2E68" w:rsidR="004F700C" w:rsidRPr="004B49ED" w:rsidRDefault="004F700C" w:rsidP="004B49ED">
      <w:pPr>
        <w:tabs>
          <w:tab w:val="left" w:pos="2835"/>
        </w:tabs>
        <w:ind w:right="-285"/>
        <w:rPr>
          <w:rFonts w:ascii="TH SarabunPSK" w:eastAsia="Calibri" w:hAnsi="TH SarabunPSK" w:cs="TH SarabunPSK"/>
          <w:spacing w:val="-10"/>
        </w:rPr>
      </w:pP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  <w:cs/>
        </w:rPr>
        <w:tab/>
      </w:r>
      <w:r w:rsidRPr="004F700C">
        <w:rPr>
          <w:rFonts w:ascii="TH SarabunPSK" w:eastAsia="Calibri" w:hAnsi="TH SarabunPSK" w:cs="TH SarabunPSK"/>
          <w:spacing w:val="-10"/>
          <w:cs/>
        </w:rPr>
        <w:t>ขององค์กรปกครองส่วนท้องถิ่น กรณีเงินอุดหนุนทั่วไป ด้านการบริหารจัดการศึกษา</w:t>
      </w:r>
      <w:r w:rsidRPr="004F700C">
        <w:rPr>
          <w:rFonts w:ascii="TH SarabunPSK" w:eastAsia="Calibri" w:hAnsi="TH SarabunPSK" w:cs="TH SarabunPSK" w:hint="cs"/>
          <w:spacing w:val="-10"/>
          <w:cs/>
        </w:rPr>
        <w:t xml:space="preserve"> </w:t>
      </w:r>
    </w:p>
    <w:p w14:paraId="5E7B2102" w14:textId="77777777" w:rsidR="00DF4B2C" w:rsidRDefault="00DF4B2C" w:rsidP="004B49ED">
      <w:pPr>
        <w:tabs>
          <w:tab w:val="left" w:pos="2835"/>
        </w:tabs>
        <w:spacing w:before="120"/>
        <w:rPr>
          <w:rFonts w:ascii="TH SarabunPSK" w:eastAsia="Calibri" w:hAnsi="TH SarabunPSK" w:cs="TH SarabunPSK"/>
        </w:rPr>
      </w:pPr>
      <w:r w:rsidRPr="004F700C">
        <w:rPr>
          <w:rFonts w:ascii="TH SarabunPSK" w:eastAsia="Calibri" w:hAnsi="TH SarabunPSK" w:cs="TH SarabunPSK" w:hint="cs"/>
          <w:cs/>
        </w:rPr>
        <w:t>๑</w:t>
      </w:r>
      <w:r>
        <w:rPr>
          <w:rFonts w:ascii="TH SarabunPSK" w:eastAsia="Calibri" w:hAnsi="TH SarabunPSK" w:cs="TH SarabunPSK" w:hint="cs"/>
          <w:cs/>
        </w:rPr>
        <w:t>๕</w:t>
      </w:r>
      <w:r w:rsidRPr="004F700C">
        <w:rPr>
          <w:rFonts w:ascii="TH SarabunPSK" w:eastAsia="Calibri" w:hAnsi="TH SarabunPSK" w:cs="TH SarabunPSK" w:hint="cs"/>
          <w:cs/>
        </w:rPr>
        <w:t>.</w:t>
      </w:r>
      <w:r>
        <w:rPr>
          <w:rFonts w:ascii="TH SarabunPSK" w:eastAsia="Calibri" w:hAnsi="TH SarabunPSK" w:cs="TH SarabunPSK" w:hint="cs"/>
          <w:cs/>
        </w:rPr>
        <w:t>๐๐</w:t>
      </w:r>
      <w:r w:rsidRPr="004F700C">
        <w:rPr>
          <w:rFonts w:ascii="TH SarabunPSK" w:eastAsia="Calibri" w:hAnsi="TH SarabunPSK" w:cs="TH SarabunPSK" w:hint="cs"/>
          <w:cs/>
        </w:rPr>
        <w:t xml:space="preserve"> - ๑๕.</w:t>
      </w:r>
      <w:r>
        <w:rPr>
          <w:rFonts w:ascii="TH SarabunPSK" w:eastAsia="Calibri" w:hAnsi="TH SarabunPSK" w:cs="TH SarabunPSK" w:hint="cs"/>
          <w:cs/>
        </w:rPr>
        <w:t>๓</w:t>
      </w:r>
      <w:r w:rsidRPr="004F700C">
        <w:rPr>
          <w:rFonts w:ascii="TH SarabunPSK" w:eastAsia="Calibri" w:hAnsi="TH SarabunPSK" w:cs="TH SarabunPSK" w:hint="cs"/>
          <w:cs/>
        </w:rPr>
        <w:t>๐ น.</w:t>
      </w:r>
      <w:r>
        <w:rPr>
          <w:rFonts w:ascii="TH SarabunPSK" w:eastAsia="Calibri" w:hAnsi="TH SarabunPSK" w:cs="TH SarabunPSK"/>
        </w:rPr>
        <w:tab/>
      </w:r>
      <w:r w:rsidRPr="00DF4B2C">
        <w:rPr>
          <w:rFonts w:ascii="TH SarabunPSK" w:eastAsia="Calibri" w:hAnsi="TH SarabunPSK" w:cs="TH SarabunPSK"/>
          <w:cs/>
        </w:rPr>
        <w:t>การสร้างความเข้าใจการคัดกรองความยากจน</w:t>
      </w:r>
      <w:r>
        <w:rPr>
          <w:rFonts w:ascii="TH SarabunPSK" w:eastAsia="Calibri" w:hAnsi="TH SarabunPSK" w:cs="TH SarabunPSK" w:hint="cs"/>
          <w:cs/>
        </w:rPr>
        <w:t>ตามรายการ</w:t>
      </w:r>
      <w:r w:rsidRPr="00DF4B2C">
        <w:rPr>
          <w:rFonts w:ascii="TH SarabunPSK" w:eastAsia="Calibri" w:hAnsi="TH SarabunPSK" w:cs="TH SarabunPSK"/>
          <w:cs/>
        </w:rPr>
        <w:t>เงินอุดหนุน</w:t>
      </w:r>
      <w:r>
        <w:rPr>
          <w:rFonts w:ascii="TH SarabunPSK" w:eastAsia="Calibri" w:hAnsi="TH SarabunPSK" w:cs="TH SarabunPSK" w:hint="cs"/>
          <w:cs/>
        </w:rPr>
        <w:t xml:space="preserve"> </w:t>
      </w:r>
    </w:p>
    <w:p w14:paraId="2B47AC53" w14:textId="77777777" w:rsidR="00DF4B2C" w:rsidRDefault="00DF4B2C" w:rsidP="004B49ED">
      <w:pPr>
        <w:tabs>
          <w:tab w:val="left" w:pos="2835"/>
        </w:tabs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  <w:cs/>
        </w:rPr>
        <w:tab/>
      </w:r>
      <w:r w:rsidRPr="00DF4B2C">
        <w:rPr>
          <w:rFonts w:ascii="TH SarabunPSK" w:eastAsia="Calibri" w:hAnsi="TH SarabunPSK" w:cs="TH SarabunPSK"/>
          <w:cs/>
        </w:rPr>
        <w:t>สำหรับส่งเสริมศักยภาพการจัดการศึกษาท้องถิ่น (ค่าปัจจัยพื้นฐานสำหรับ</w:t>
      </w:r>
      <w:r>
        <w:rPr>
          <w:rFonts w:ascii="TH SarabunPSK" w:eastAsia="Calibri" w:hAnsi="TH SarabunPSK" w:cs="TH SarabunPSK" w:hint="cs"/>
          <w:cs/>
        </w:rPr>
        <w:t xml:space="preserve"> </w:t>
      </w:r>
    </w:p>
    <w:p w14:paraId="3EA41DBB" w14:textId="1A2BD920" w:rsidR="00DF4B2C" w:rsidRPr="004F700C" w:rsidRDefault="00DF4B2C" w:rsidP="004B49ED">
      <w:pPr>
        <w:tabs>
          <w:tab w:val="left" w:pos="2835"/>
        </w:tabs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 xml:space="preserve"> </w:t>
      </w:r>
      <w:r>
        <w:rPr>
          <w:rFonts w:ascii="TH SarabunPSK" w:eastAsia="Calibri" w:hAnsi="TH SarabunPSK" w:cs="TH SarabunPSK"/>
          <w:cs/>
        </w:rPr>
        <w:tab/>
      </w:r>
      <w:r w:rsidRPr="00DF4B2C">
        <w:rPr>
          <w:rFonts w:ascii="TH SarabunPSK" w:eastAsia="Calibri" w:hAnsi="TH SarabunPSK" w:cs="TH SarabunPSK"/>
          <w:cs/>
        </w:rPr>
        <w:t>นักเรียนยากจน)</w:t>
      </w:r>
    </w:p>
    <w:p w14:paraId="61FB8BA8" w14:textId="349020F0" w:rsidR="004F700C" w:rsidRPr="004F700C" w:rsidRDefault="004F700C" w:rsidP="004B49ED">
      <w:pPr>
        <w:tabs>
          <w:tab w:val="left" w:pos="2835"/>
        </w:tabs>
        <w:spacing w:before="120"/>
        <w:rPr>
          <w:rFonts w:ascii="TH SarabunPSK" w:eastAsia="Calibri" w:hAnsi="TH SarabunPSK" w:cs="TH SarabunPSK"/>
        </w:rPr>
      </w:pPr>
      <w:r w:rsidRPr="004F700C">
        <w:rPr>
          <w:rFonts w:ascii="TH SarabunPSK" w:eastAsia="Calibri" w:hAnsi="TH SarabunPSK" w:cs="TH SarabunPSK" w:hint="cs"/>
          <w:cs/>
        </w:rPr>
        <w:t>๑๕.</w:t>
      </w:r>
      <w:r w:rsidR="00DF4B2C">
        <w:rPr>
          <w:rFonts w:ascii="TH SarabunPSK" w:eastAsia="Calibri" w:hAnsi="TH SarabunPSK" w:cs="TH SarabunPSK" w:hint="cs"/>
          <w:cs/>
        </w:rPr>
        <w:t>๓</w:t>
      </w:r>
      <w:r w:rsidRPr="004F700C">
        <w:rPr>
          <w:rFonts w:ascii="TH SarabunPSK" w:eastAsia="Calibri" w:hAnsi="TH SarabunPSK" w:cs="TH SarabunPSK" w:hint="cs"/>
          <w:cs/>
        </w:rPr>
        <w:t>๐  เป็นต้นไป</w:t>
      </w:r>
      <w:r w:rsidRPr="004F700C">
        <w:rPr>
          <w:rFonts w:ascii="TH SarabunPSK" w:eastAsia="Calibri" w:hAnsi="TH SarabunPSK" w:cs="TH SarabunPSK"/>
          <w:cs/>
        </w:rPr>
        <w:tab/>
      </w:r>
      <w:r w:rsidRPr="004F700C">
        <w:rPr>
          <w:rFonts w:ascii="TH SarabunPSK" w:eastAsia="Calibri" w:hAnsi="TH SarabunPSK" w:cs="TH SarabunPSK" w:hint="cs"/>
          <w:cs/>
        </w:rPr>
        <w:t>ปัญหาและอุปสรรคในการดำเนินงาน</w:t>
      </w:r>
    </w:p>
    <w:p w14:paraId="0A299DF7" w14:textId="77777777" w:rsidR="004F700C" w:rsidRPr="004F700C" w:rsidRDefault="004F700C" w:rsidP="004F700C">
      <w:pPr>
        <w:spacing w:after="200" w:line="276" w:lineRule="auto"/>
        <w:rPr>
          <w:rFonts w:ascii="TH SarabunPSK" w:eastAsia="Calibri" w:hAnsi="TH SarabunPSK" w:cs="TH SarabunPSK"/>
        </w:rPr>
      </w:pPr>
    </w:p>
    <w:p w14:paraId="799DB424" w14:textId="77777777" w:rsidR="004F700C" w:rsidRPr="004F700C" w:rsidRDefault="004F700C" w:rsidP="004F700C">
      <w:pPr>
        <w:spacing w:after="200" w:line="276" w:lineRule="auto"/>
        <w:rPr>
          <w:rFonts w:ascii="TH SarabunPSK" w:eastAsia="Calibri" w:hAnsi="TH SarabunPSK" w:cs="TH SarabunPSK"/>
        </w:rPr>
      </w:pPr>
    </w:p>
    <w:p w14:paraId="3214B7C0" w14:textId="77777777" w:rsidR="004F700C" w:rsidRPr="004F700C" w:rsidRDefault="004F700C" w:rsidP="004F700C">
      <w:pPr>
        <w:spacing w:after="200" w:line="276" w:lineRule="auto"/>
        <w:rPr>
          <w:rFonts w:ascii="TH SarabunPSK" w:eastAsia="Calibri" w:hAnsi="TH SarabunPSK" w:cs="TH SarabunPSK"/>
        </w:rPr>
      </w:pPr>
    </w:p>
    <w:p w14:paraId="5FD9FF2A" w14:textId="77777777" w:rsidR="004F700C" w:rsidRPr="004F700C" w:rsidRDefault="004F700C" w:rsidP="004F700C">
      <w:pPr>
        <w:spacing w:after="200" w:line="276" w:lineRule="auto"/>
        <w:rPr>
          <w:rFonts w:ascii="TH SarabunPSK" w:eastAsia="Calibri" w:hAnsi="TH SarabunPSK" w:cs="TH SarabunPSK"/>
        </w:rPr>
      </w:pPr>
    </w:p>
    <w:p w14:paraId="491ED3DC" w14:textId="77777777" w:rsidR="004F700C" w:rsidRPr="004F700C" w:rsidRDefault="004F700C" w:rsidP="004F700C">
      <w:pPr>
        <w:spacing w:after="360" w:line="276" w:lineRule="auto"/>
        <w:rPr>
          <w:rFonts w:ascii="TH SarabunPSK" w:eastAsia="Calibri" w:hAnsi="TH SarabunPSK" w:cs="TH SarabunPSK"/>
          <w:lang w:val="en-GB"/>
        </w:rPr>
      </w:pPr>
      <w:r w:rsidRPr="004F700C">
        <w:rPr>
          <w:rFonts w:ascii="TH SarabunPSK" w:eastAsia="Calibri" w:hAnsi="TH SarabunPSK" w:cs="TH SarabunPSK"/>
          <w:b/>
          <w:bCs/>
          <w:cs/>
        </w:rPr>
        <w:t xml:space="preserve">หมายเหตุ </w:t>
      </w:r>
      <w:r w:rsidRPr="004F700C">
        <w:rPr>
          <w:rFonts w:ascii="TH SarabunPSK" w:eastAsia="Calibri" w:hAnsi="TH SarabunPSK" w:cs="TH SarabunPSK"/>
          <w:b/>
          <w:bCs/>
        </w:rPr>
        <w:t xml:space="preserve">: </w:t>
      </w:r>
      <w:r w:rsidRPr="004F700C">
        <w:rPr>
          <w:rFonts w:ascii="TH SarabunPSK" w:eastAsia="Calibri" w:hAnsi="TH SarabunPSK" w:cs="TH SarabunPSK"/>
          <w:cs/>
        </w:rPr>
        <w:t xml:space="preserve"> </w:t>
      </w:r>
      <w:r w:rsidRPr="004F700C">
        <w:rPr>
          <w:rFonts w:ascii="TH SarabunPSK" w:eastAsia="Calibri" w:hAnsi="TH SarabunPSK" w:cs="TH SarabunPSK" w:hint="cs"/>
          <w:cs/>
          <w:lang w:val="en-GB"/>
        </w:rPr>
        <w:t>กำหนดการอาจเปลี่ยนแปลงได้ตามความเหมาะสม</w:t>
      </w:r>
    </w:p>
    <w:p w14:paraId="3EB28473" w14:textId="77777777" w:rsidR="004F700C" w:rsidRPr="004F700C" w:rsidRDefault="004F700C" w:rsidP="004F700C">
      <w:pPr>
        <w:tabs>
          <w:tab w:val="left" w:pos="5670"/>
        </w:tabs>
        <w:spacing w:line="276" w:lineRule="auto"/>
        <w:rPr>
          <w:rFonts w:ascii="TH SarabunPSK" w:eastAsia="Calibri" w:hAnsi="TH SarabunPSK" w:cs="TH SarabunPSK"/>
          <w:color w:val="000000"/>
        </w:rPr>
      </w:pPr>
      <w:r w:rsidRPr="004F700C">
        <w:rPr>
          <w:rFonts w:ascii="TH SarabunPSK" w:eastAsia="Calibri" w:hAnsi="TH SarabunPSK" w:cs="TH SarabunPSK" w:hint="cs"/>
          <w:b/>
          <w:bCs/>
          <w:color w:val="FFFFFF"/>
          <w:cs/>
        </w:rPr>
        <w:t xml:space="preserve">    ลิงค์</w:t>
      </w:r>
      <w:r w:rsidRPr="004F700C">
        <w:rPr>
          <w:rFonts w:ascii="TH SarabunPSK" w:eastAsia="Calibri" w:hAnsi="TH SarabunPSK" w:cs="TH SarabunPSK"/>
          <w:color w:val="000000"/>
        </w:rPr>
        <w:t xml:space="preserve"> </w:t>
      </w:r>
    </w:p>
    <w:p w14:paraId="61900E56" w14:textId="77777777" w:rsidR="004F700C" w:rsidRPr="004F700C" w:rsidRDefault="004F700C" w:rsidP="004F700C">
      <w:pPr>
        <w:spacing w:after="200" w:line="276" w:lineRule="auto"/>
        <w:rPr>
          <w:rFonts w:ascii="TH SarabunPSK" w:eastAsia="Calibri" w:hAnsi="TH SarabunPSK" w:cs="TH SarabunPSK"/>
          <w:color w:val="000000"/>
        </w:rPr>
      </w:pPr>
    </w:p>
    <w:p w14:paraId="6E82DBEC" w14:textId="77777777" w:rsidR="004F700C" w:rsidRPr="004F700C" w:rsidRDefault="004F700C" w:rsidP="004F700C">
      <w:pPr>
        <w:spacing w:after="200" w:line="276" w:lineRule="auto"/>
        <w:rPr>
          <w:rFonts w:ascii="TH SarabunPSK" w:eastAsia="Calibri" w:hAnsi="TH SarabunPSK" w:cs="TH SarabunPSK"/>
          <w:color w:val="000000"/>
        </w:rPr>
      </w:pPr>
    </w:p>
    <w:p w14:paraId="2D3BCF0B" w14:textId="77777777" w:rsidR="004F700C" w:rsidRDefault="004F700C" w:rsidP="004F700C">
      <w:pPr>
        <w:spacing w:line="276" w:lineRule="auto"/>
        <w:rPr>
          <w:rFonts w:ascii="TH SarabunPSK" w:eastAsia="Calibri" w:hAnsi="TH SarabunPSK" w:cs="TH SarabunPSK"/>
        </w:rPr>
      </w:pPr>
      <w:r w:rsidRPr="004F700C">
        <w:rPr>
          <w:rFonts w:ascii="TH SarabunPSK" w:eastAsia="Calibri" w:hAnsi="TH SarabunPSK" w:cs="TH SarabunPSK" w:hint="cs"/>
          <w:cs/>
        </w:rPr>
        <w:t xml:space="preserve">               </w:t>
      </w:r>
    </w:p>
    <w:p w14:paraId="01952341" w14:textId="77777777" w:rsidR="005A0C3C" w:rsidRDefault="005A0C3C" w:rsidP="004F700C">
      <w:pPr>
        <w:spacing w:line="276" w:lineRule="auto"/>
        <w:rPr>
          <w:rFonts w:ascii="TH SarabunPSK" w:eastAsia="Calibri" w:hAnsi="TH SarabunPSK" w:cs="TH SarabunPSK"/>
        </w:rPr>
      </w:pPr>
    </w:p>
    <w:p w14:paraId="3B5A5E22" w14:textId="77777777" w:rsidR="005A0C3C" w:rsidRDefault="005A0C3C" w:rsidP="004F700C">
      <w:pPr>
        <w:spacing w:line="276" w:lineRule="auto"/>
        <w:rPr>
          <w:rFonts w:ascii="TH SarabunPSK" w:eastAsia="Calibri" w:hAnsi="TH SarabunPSK" w:cs="TH SarabunPSK"/>
        </w:rPr>
      </w:pPr>
    </w:p>
    <w:p w14:paraId="0FBEEBE1" w14:textId="77777777" w:rsidR="005A0C3C" w:rsidRDefault="005A0C3C" w:rsidP="004F700C">
      <w:pPr>
        <w:spacing w:line="276" w:lineRule="auto"/>
        <w:rPr>
          <w:rFonts w:ascii="TH SarabunPSK" w:eastAsia="Calibri" w:hAnsi="TH SarabunPSK" w:cs="TH SarabunPSK"/>
        </w:rPr>
      </w:pPr>
    </w:p>
    <w:p w14:paraId="04814E6C" w14:textId="77777777" w:rsidR="005A0C3C" w:rsidRDefault="005A0C3C" w:rsidP="004F700C">
      <w:pPr>
        <w:spacing w:line="276" w:lineRule="auto"/>
        <w:rPr>
          <w:rFonts w:ascii="TH SarabunPSK" w:eastAsia="Calibri" w:hAnsi="TH SarabunPSK" w:cs="TH SarabunPSK"/>
        </w:rPr>
      </w:pPr>
    </w:p>
    <w:p w14:paraId="720BFBBE" w14:textId="77777777" w:rsidR="005A0C3C" w:rsidRPr="004F700C" w:rsidRDefault="005A0C3C" w:rsidP="004F700C">
      <w:pPr>
        <w:spacing w:line="276" w:lineRule="auto"/>
        <w:rPr>
          <w:rFonts w:ascii="TH SarabunPSK" w:eastAsia="Calibri" w:hAnsi="TH SarabunPSK" w:cs="TH SarabunPSK"/>
        </w:rPr>
      </w:pPr>
    </w:p>
    <w:p w14:paraId="6A829875" w14:textId="77777777" w:rsidR="004F700C" w:rsidRPr="004F700C" w:rsidRDefault="004F700C" w:rsidP="004F700C">
      <w:pPr>
        <w:tabs>
          <w:tab w:val="left" w:pos="9000"/>
        </w:tabs>
        <w:spacing w:line="216" w:lineRule="auto"/>
        <w:jc w:val="center"/>
        <w:rPr>
          <w:rFonts w:ascii="TH SarabunPSK" w:eastAsia="Calibri" w:hAnsi="TH SarabunPSK" w:cs="TH SarabunPSK"/>
          <w:b/>
          <w:bCs/>
        </w:rPr>
      </w:pPr>
    </w:p>
    <w:p w14:paraId="6F535B62" w14:textId="77777777" w:rsidR="004F700C" w:rsidRPr="004F700C" w:rsidRDefault="004F700C" w:rsidP="0043118D">
      <w:pPr>
        <w:tabs>
          <w:tab w:val="left" w:pos="9000"/>
        </w:tabs>
        <w:spacing w:line="216" w:lineRule="auto"/>
        <w:rPr>
          <w:rFonts w:ascii="TH SarabunPSK" w:eastAsia="Calibri" w:hAnsi="TH SarabunPSK" w:cs="TH SarabunPSK"/>
          <w:b/>
          <w:bCs/>
        </w:rPr>
      </w:pPr>
    </w:p>
    <w:p w14:paraId="043D1BEC" w14:textId="77777777" w:rsidR="00DF4B2C" w:rsidRPr="00DF4B2C" w:rsidRDefault="00DF4B2C" w:rsidP="00DF4B2C">
      <w:pPr>
        <w:tabs>
          <w:tab w:val="left" w:pos="9000"/>
        </w:tabs>
        <w:spacing w:line="216" w:lineRule="auto"/>
        <w:jc w:val="center"/>
        <w:rPr>
          <w:rFonts w:ascii="TH SarabunPSK" w:eastAsia="Calibri" w:hAnsi="TH SarabunPSK" w:cs="TH SarabunPSK"/>
          <w:b/>
          <w:bCs/>
        </w:rPr>
      </w:pPr>
      <w:r w:rsidRPr="00DF4B2C">
        <w:rPr>
          <w:rFonts w:ascii="TH SarabunPSK" w:eastAsia="Calibri" w:hAnsi="TH SarabunPSK" w:cs="TH SarabunPSK"/>
          <w:b/>
          <w:bCs/>
          <w:cs/>
        </w:rPr>
        <w:lastRenderedPageBreak/>
        <w:t>การประชุมชี้แจงแนวทางการจัดทำงบประมาณรายจ่ายประจำปีงบประมาณ พ.ศ. ๒๕๗๐</w:t>
      </w:r>
    </w:p>
    <w:p w14:paraId="3764E934" w14:textId="77777777" w:rsidR="00DF4B2C" w:rsidRPr="00DF4B2C" w:rsidRDefault="00DF4B2C" w:rsidP="00DF4B2C">
      <w:pPr>
        <w:tabs>
          <w:tab w:val="left" w:pos="9000"/>
        </w:tabs>
        <w:spacing w:line="216" w:lineRule="auto"/>
        <w:jc w:val="center"/>
        <w:rPr>
          <w:rFonts w:ascii="TH SarabunPSK" w:eastAsia="Calibri" w:hAnsi="TH SarabunPSK" w:cs="TH SarabunPSK"/>
          <w:b/>
          <w:bCs/>
        </w:rPr>
      </w:pPr>
      <w:r w:rsidRPr="00DF4B2C">
        <w:rPr>
          <w:rFonts w:ascii="TH SarabunPSK" w:eastAsia="Calibri" w:hAnsi="TH SarabunPSK" w:cs="TH SarabunPSK"/>
          <w:b/>
          <w:bCs/>
          <w:cs/>
        </w:rPr>
        <w:t>ขององค์กรปกครองส่วนท้องถิ่น กรณีเงินอุดหนุนทั่วไป ด้านการบริหารจัดการศึกษา</w:t>
      </w:r>
    </w:p>
    <w:p w14:paraId="355339C5" w14:textId="77777777" w:rsidR="00DF4B2C" w:rsidRPr="00DF4B2C" w:rsidRDefault="00DF4B2C" w:rsidP="00DF4B2C">
      <w:pPr>
        <w:tabs>
          <w:tab w:val="left" w:pos="9000"/>
        </w:tabs>
        <w:spacing w:line="216" w:lineRule="auto"/>
        <w:jc w:val="center"/>
        <w:rPr>
          <w:rFonts w:ascii="TH SarabunPSK" w:eastAsia="Calibri" w:hAnsi="TH SarabunPSK" w:cs="TH SarabunPSK"/>
          <w:b/>
          <w:bCs/>
        </w:rPr>
      </w:pPr>
      <w:r w:rsidRPr="00DF4B2C">
        <w:rPr>
          <w:rFonts w:ascii="TH SarabunPSK" w:eastAsia="Calibri" w:hAnsi="TH SarabunPSK" w:cs="TH SarabunPSK"/>
          <w:b/>
          <w:bCs/>
          <w:cs/>
        </w:rPr>
        <w:t xml:space="preserve">ในวันจันทร์ที่ ๓๐ มีนาคม ๒๕๖๙ เวลา ๑๓.๓๐ เป็นต้นไป </w:t>
      </w:r>
    </w:p>
    <w:p w14:paraId="342ABB64" w14:textId="54DC1827" w:rsidR="00DF4B2C" w:rsidRDefault="00DF4B2C" w:rsidP="00DF4B2C">
      <w:pPr>
        <w:tabs>
          <w:tab w:val="left" w:pos="9000"/>
        </w:tabs>
        <w:spacing w:line="216" w:lineRule="auto"/>
        <w:jc w:val="center"/>
        <w:rPr>
          <w:rFonts w:ascii="TH SarabunPSK" w:eastAsia="Calibri" w:hAnsi="TH SarabunPSK" w:cs="TH SarabunPSK"/>
          <w:b/>
          <w:bCs/>
        </w:rPr>
      </w:pPr>
      <w:r w:rsidRPr="00DF4B2C">
        <w:rPr>
          <w:rFonts w:ascii="TH SarabunPSK" w:eastAsia="Calibri" w:hAnsi="TH SarabunPSK" w:cs="TH SarabunPSK"/>
          <w:b/>
          <w:bCs/>
          <w:cs/>
        </w:rPr>
        <w:t xml:space="preserve">ผ่านระบบ </w:t>
      </w:r>
      <w:r w:rsidRPr="00DF4B2C">
        <w:rPr>
          <w:rFonts w:ascii="TH SarabunPSK" w:eastAsia="Calibri" w:hAnsi="TH SarabunPSK" w:cs="TH SarabunPSK"/>
          <w:b/>
          <w:bCs/>
        </w:rPr>
        <w:t xml:space="preserve">Facebook LIVE </w:t>
      </w:r>
      <w:r w:rsidRPr="00DF4B2C">
        <w:rPr>
          <w:rFonts w:ascii="TH SarabunPSK" w:eastAsia="Calibri" w:hAnsi="TH SarabunPSK" w:cs="TH SarabunPSK"/>
          <w:b/>
          <w:bCs/>
          <w:cs/>
        </w:rPr>
        <w:t>เพจการศึกษาท้องถิ่นไทย</w:t>
      </w:r>
    </w:p>
    <w:p w14:paraId="40A0E00E" w14:textId="77777777" w:rsidR="00DF4B2C" w:rsidRDefault="00DF4B2C" w:rsidP="00DF4B2C">
      <w:pPr>
        <w:tabs>
          <w:tab w:val="left" w:pos="9000"/>
        </w:tabs>
        <w:spacing w:line="216" w:lineRule="auto"/>
        <w:rPr>
          <w:rFonts w:ascii="TH SarabunPSK" w:eastAsia="Calibri" w:hAnsi="TH SarabunPSK" w:cs="TH SarabunPSK"/>
          <w:b/>
          <w:bCs/>
        </w:rPr>
      </w:pPr>
    </w:p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1114"/>
        <w:gridCol w:w="3829"/>
        <w:gridCol w:w="4861"/>
      </w:tblGrid>
      <w:tr w:rsidR="00DF4B2C" w14:paraId="2115600B" w14:textId="77777777" w:rsidTr="00737F11">
        <w:tc>
          <w:tcPr>
            <w:tcW w:w="1114" w:type="dxa"/>
          </w:tcPr>
          <w:p w14:paraId="69832ABE" w14:textId="134FEFA7" w:rsidR="00DF4B2C" w:rsidRDefault="00DF4B2C" w:rsidP="00DF4B2C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  <w:b/>
                <w:bCs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s/>
              </w:rPr>
              <w:t>ลำดับที่</w:t>
            </w:r>
          </w:p>
        </w:tc>
        <w:tc>
          <w:tcPr>
            <w:tcW w:w="3829" w:type="dxa"/>
          </w:tcPr>
          <w:p w14:paraId="78E2A118" w14:textId="420FB97C" w:rsidR="00DF4B2C" w:rsidRDefault="00DF4B2C" w:rsidP="00DF4B2C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s/>
              </w:rPr>
              <w:t>หัวข้อ</w:t>
            </w:r>
          </w:p>
        </w:tc>
        <w:tc>
          <w:tcPr>
            <w:tcW w:w="4861" w:type="dxa"/>
          </w:tcPr>
          <w:p w14:paraId="680BA066" w14:textId="78FEB660" w:rsidR="00DF4B2C" w:rsidRDefault="00DF4B2C" w:rsidP="00DF4B2C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s/>
              </w:rPr>
              <w:t>ช่องทาง</w:t>
            </w:r>
          </w:p>
        </w:tc>
      </w:tr>
      <w:tr w:rsidR="00737F11" w14:paraId="798F50F2" w14:textId="77777777" w:rsidTr="00737F11">
        <w:trPr>
          <w:trHeight w:val="4130"/>
        </w:trPr>
        <w:tc>
          <w:tcPr>
            <w:tcW w:w="1114" w:type="dxa"/>
          </w:tcPr>
          <w:p w14:paraId="4C124A8E" w14:textId="4AF65650" w:rsidR="00737F11" w:rsidRPr="00DF4B2C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>1</w:t>
            </w:r>
          </w:p>
        </w:tc>
        <w:tc>
          <w:tcPr>
            <w:tcW w:w="3829" w:type="dxa"/>
          </w:tcPr>
          <w:p w14:paraId="68D47FB3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  <w:r w:rsidRPr="00DF4B2C">
              <w:rPr>
                <w:rFonts w:ascii="TH SarabunPSK" w:eastAsia="Calibri" w:hAnsi="TH SarabunPSK" w:cs="TH SarabunPSK"/>
                <w:cs/>
              </w:rPr>
              <w:t>กำหนดการประชุม</w:t>
            </w:r>
            <w:r>
              <w:rPr>
                <w:rFonts w:ascii="TH SarabunPSK" w:eastAsia="Calibri" w:hAnsi="TH SarabunPSK" w:cs="TH SarabunPSK" w:hint="cs"/>
                <w:cs/>
              </w:rPr>
              <w:t>ฯ</w:t>
            </w:r>
          </w:p>
          <w:p w14:paraId="3B33DCD4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  <w:p w14:paraId="4FAB92F2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  <w:p w14:paraId="04313744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  <w:p w14:paraId="6F21EE03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  <w:p w14:paraId="03B4DFC8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  <w:p w14:paraId="3F94FC11" w14:textId="4CF9A458" w:rsidR="00737F11" w:rsidRPr="00DF4B2C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 xml:space="preserve"> </w:t>
            </w:r>
          </w:p>
        </w:tc>
        <w:tc>
          <w:tcPr>
            <w:tcW w:w="4861" w:type="dxa"/>
          </w:tcPr>
          <w:p w14:paraId="20228FA6" w14:textId="1B0904BF" w:rsidR="00737F11" w:rsidRDefault="00AA3093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/>
                <w:noProof/>
                <w14:ligatures w14:val="standardContextual"/>
              </w:rPr>
              <w:drawing>
                <wp:anchor distT="0" distB="0" distL="114300" distR="114300" simplePos="0" relativeHeight="251668992" behindDoc="0" locked="0" layoutInCell="1" allowOverlap="1" wp14:anchorId="37F80CED" wp14:editId="77DB41D1">
                  <wp:simplePos x="0" y="0"/>
                  <wp:positionH relativeFrom="column">
                    <wp:posOffset>437904</wp:posOffset>
                  </wp:positionH>
                  <wp:positionV relativeFrom="paragraph">
                    <wp:posOffset>80502</wp:posOffset>
                  </wp:positionV>
                  <wp:extent cx="2160000" cy="216000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340" y="21340"/>
                      <wp:lineTo x="21340" y="0"/>
                      <wp:lineTo x="0" y="0"/>
                    </wp:wrapPolygon>
                  </wp:wrapThrough>
                  <wp:docPr id="1572241658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241658" name="รูปภาพ 1572241658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ED9850" w14:textId="0A95A591" w:rsidR="00737F11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7DF91A10" w14:textId="7E46F8D6" w:rsidR="00737F11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5869D252" w14:textId="056D314E" w:rsidR="00737F11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6EB66D07" w14:textId="43BC0578" w:rsidR="00737F11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86D5079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</w:rPr>
            </w:pPr>
          </w:p>
          <w:p w14:paraId="2E507EDD" w14:textId="77777777" w:rsidR="007E4F67" w:rsidRPr="007E4F67" w:rsidRDefault="007E4F67" w:rsidP="007E4F67">
            <w:pPr>
              <w:rPr>
                <w:rFonts w:ascii="TH SarabunPSK" w:eastAsia="Calibri" w:hAnsi="TH SarabunPSK" w:cs="TH SarabunPSK"/>
              </w:rPr>
            </w:pPr>
          </w:p>
          <w:p w14:paraId="18F32D21" w14:textId="77777777" w:rsidR="007E4F67" w:rsidRPr="007E4F67" w:rsidRDefault="007E4F67" w:rsidP="007E4F67">
            <w:pPr>
              <w:rPr>
                <w:rFonts w:ascii="TH SarabunPSK" w:eastAsia="Calibri" w:hAnsi="TH SarabunPSK" w:cs="TH SarabunPSK"/>
              </w:rPr>
            </w:pPr>
          </w:p>
          <w:p w14:paraId="420D22D1" w14:textId="77777777" w:rsidR="007E4F67" w:rsidRPr="007E4F67" w:rsidRDefault="007E4F67" w:rsidP="007E4F67">
            <w:pPr>
              <w:rPr>
                <w:rFonts w:ascii="TH SarabunPSK" w:eastAsia="Calibri" w:hAnsi="TH SarabunPSK" w:cs="TH SarabunPSK"/>
              </w:rPr>
            </w:pPr>
          </w:p>
          <w:p w14:paraId="72C29BBD" w14:textId="77777777" w:rsidR="007E4F67" w:rsidRPr="007E4F67" w:rsidRDefault="007E4F67" w:rsidP="007E4F67">
            <w:pPr>
              <w:rPr>
                <w:rFonts w:ascii="TH SarabunPSK" w:eastAsia="Calibri" w:hAnsi="TH SarabunPSK" w:cs="TH SarabunPSK"/>
              </w:rPr>
            </w:pPr>
          </w:p>
          <w:p w14:paraId="03810485" w14:textId="77777777" w:rsidR="007E4F67" w:rsidRDefault="007E4F67" w:rsidP="007E4F67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7E4F67">
              <w:rPr>
                <w:rFonts w:ascii="TH SarabunPSK" w:eastAsia="Calibri" w:hAnsi="TH SarabunPSK" w:cs="TH SarabunPSK"/>
                <w:b/>
                <w:bCs/>
              </w:rPr>
              <w:t>https://cutt.ly/CtUNbbU7</w:t>
            </w:r>
          </w:p>
          <w:p w14:paraId="74C30B24" w14:textId="1FE9839E" w:rsidR="007E4F67" w:rsidRPr="007E4F67" w:rsidRDefault="007E4F67" w:rsidP="007E4F67">
            <w:pPr>
              <w:jc w:val="center"/>
              <w:rPr>
                <w:rFonts w:ascii="TH SarabunPSK" w:eastAsia="Calibri" w:hAnsi="TH SarabunPSK" w:cs="TH SarabunPSK"/>
                <w:b/>
                <w:bCs/>
                <w:sz w:val="12"/>
                <w:szCs w:val="12"/>
              </w:rPr>
            </w:pPr>
          </w:p>
        </w:tc>
      </w:tr>
      <w:tr w:rsidR="00737F11" w14:paraId="5F0AE674" w14:textId="77777777" w:rsidTr="00737F11">
        <w:trPr>
          <w:trHeight w:val="4246"/>
        </w:trPr>
        <w:tc>
          <w:tcPr>
            <w:tcW w:w="1114" w:type="dxa"/>
          </w:tcPr>
          <w:p w14:paraId="0A215146" w14:textId="675A1559" w:rsidR="00737F11" w:rsidRPr="00DF4B2C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>2</w:t>
            </w:r>
          </w:p>
        </w:tc>
        <w:tc>
          <w:tcPr>
            <w:tcW w:w="3829" w:type="dxa"/>
          </w:tcPr>
          <w:p w14:paraId="2D85AF1F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  <w:r w:rsidRPr="00DF4B2C">
              <w:rPr>
                <w:rFonts w:ascii="TH SarabunPSK" w:eastAsia="Calibri" w:hAnsi="TH SarabunPSK" w:cs="TH SarabunPSK"/>
                <w:cs/>
              </w:rPr>
              <w:t>แบบตอบรับเข้าร่วมประชุม</w:t>
            </w:r>
            <w:r>
              <w:rPr>
                <w:rFonts w:ascii="TH SarabunPSK" w:eastAsia="Calibri" w:hAnsi="TH SarabunPSK" w:cs="TH SarabunPSK" w:hint="cs"/>
                <w:cs/>
              </w:rPr>
              <w:t>ฯ</w:t>
            </w:r>
          </w:p>
          <w:p w14:paraId="7C9BF7F3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  <w:p w14:paraId="06840E41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  <w:p w14:paraId="13239986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  <w:p w14:paraId="264DFAF2" w14:textId="21CC150D" w:rsidR="00737F11" w:rsidRPr="00DF4B2C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4861" w:type="dxa"/>
          </w:tcPr>
          <w:p w14:paraId="57C56F36" w14:textId="001ED973" w:rsidR="00737F11" w:rsidRDefault="00AA3093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/>
                <w:b/>
                <w:bCs/>
                <w:noProof/>
                <w14:ligatures w14:val="standardContextual"/>
              </w:rPr>
              <w:drawing>
                <wp:anchor distT="0" distB="0" distL="114300" distR="114300" simplePos="0" relativeHeight="251667968" behindDoc="0" locked="0" layoutInCell="1" allowOverlap="1" wp14:anchorId="6D2ED3A2" wp14:editId="6FEC4C24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95864</wp:posOffset>
                  </wp:positionV>
                  <wp:extent cx="2160000" cy="2160000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340" y="21340"/>
                      <wp:lineTo x="21340" y="0"/>
                      <wp:lineTo x="0" y="0"/>
                    </wp:wrapPolygon>
                  </wp:wrapThrough>
                  <wp:docPr id="1289174755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174755" name="รูปภาพ 128917475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485A09" w14:textId="74CE55FF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  <w:p w14:paraId="0EB2E8EF" w14:textId="6F646ED1" w:rsidR="00737F11" w:rsidRPr="00DF4B2C" w:rsidRDefault="00737F11" w:rsidP="00737F11">
            <w:pPr>
              <w:rPr>
                <w:rFonts w:ascii="TH SarabunPSK" w:eastAsia="Calibri" w:hAnsi="TH SarabunPSK" w:cs="TH SarabunPSK"/>
              </w:rPr>
            </w:pPr>
          </w:p>
          <w:p w14:paraId="009ECE41" w14:textId="6EFD619C" w:rsidR="00737F11" w:rsidRPr="00DF4B2C" w:rsidRDefault="00737F11" w:rsidP="00737F11">
            <w:pPr>
              <w:rPr>
                <w:rFonts w:ascii="TH SarabunPSK" w:eastAsia="Calibri" w:hAnsi="TH SarabunPSK" w:cs="TH SarabunPSK"/>
              </w:rPr>
            </w:pPr>
          </w:p>
          <w:p w14:paraId="675B3448" w14:textId="77777777" w:rsidR="00737F11" w:rsidRPr="00DF4B2C" w:rsidRDefault="00737F11" w:rsidP="00737F11">
            <w:pPr>
              <w:rPr>
                <w:rFonts w:ascii="TH SarabunPSK" w:eastAsia="Calibri" w:hAnsi="TH SarabunPSK" w:cs="TH SarabunPSK"/>
              </w:rPr>
            </w:pPr>
          </w:p>
          <w:p w14:paraId="30F18F7E" w14:textId="77777777" w:rsidR="00737F11" w:rsidRPr="00DF4B2C" w:rsidRDefault="00737F11" w:rsidP="00737F11">
            <w:pPr>
              <w:rPr>
                <w:rFonts w:ascii="TH SarabunPSK" w:eastAsia="Calibri" w:hAnsi="TH SarabunPSK" w:cs="TH SarabunPSK"/>
              </w:rPr>
            </w:pPr>
          </w:p>
          <w:p w14:paraId="3E1A91D7" w14:textId="77777777" w:rsidR="00737F11" w:rsidRPr="00DF4B2C" w:rsidRDefault="00737F11" w:rsidP="00737F11">
            <w:pPr>
              <w:rPr>
                <w:rFonts w:ascii="TH SarabunPSK" w:eastAsia="Calibri" w:hAnsi="TH SarabunPSK" w:cs="TH SarabunPSK"/>
              </w:rPr>
            </w:pPr>
          </w:p>
          <w:p w14:paraId="1C59C05F" w14:textId="77777777" w:rsidR="00737F11" w:rsidRPr="00DF4B2C" w:rsidRDefault="00737F11" w:rsidP="00737F11">
            <w:pPr>
              <w:rPr>
                <w:rFonts w:ascii="TH SarabunPSK" w:eastAsia="Calibri" w:hAnsi="TH SarabunPSK" w:cs="TH SarabunPSK"/>
              </w:rPr>
            </w:pPr>
          </w:p>
          <w:p w14:paraId="3A35B921" w14:textId="77777777" w:rsidR="00737F11" w:rsidRDefault="00737F11" w:rsidP="00737F11">
            <w:pPr>
              <w:rPr>
                <w:rFonts w:ascii="TH SarabunPSK" w:eastAsia="Calibri" w:hAnsi="TH SarabunPSK" w:cs="TH SarabunPSK"/>
              </w:rPr>
            </w:pPr>
          </w:p>
          <w:p w14:paraId="3A0BFECE" w14:textId="77777777" w:rsidR="00737F11" w:rsidRDefault="00737F11" w:rsidP="00737F11">
            <w:pPr>
              <w:rPr>
                <w:rFonts w:ascii="TH SarabunPSK" w:eastAsia="Calibri" w:hAnsi="TH SarabunPSK" w:cs="TH SarabunPSK"/>
              </w:rPr>
            </w:pPr>
          </w:p>
          <w:p w14:paraId="793AFA2D" w14:textId="77777777" w:rsidR="00737F11" w:rsidRPr="00024B88" w:rsidRDefault="00737F11" w:rsidP="00737F11">
            <w:pPr>
              <w:jc w:val="center"/>
              <w:rPr>
                <w:rFonts w:ascii="TH SarabunPSK" w:eastAsia="Calibri" w:hAnsi="TH SarabunPSK" w:cs="TH SarabunPSK"/>
                <w:b/>
                <w:bCs/>
                <w:sz w:val="12"/>
                <w:szCs w:val="12"/>
              </w:rPr>
            </w:pPr>
          </w:p>
          <w:p w14:paraId="3B37998F" w14:textId="1E99387F" w:rsidR="00737F11" w:rsidRPr="00AA3093" w:rsidRDefault="00AA3093" w:rsidP="00737F11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  <w:r w:rsidRPr="00AA3093">
              <w:rPr>
                <w:rFonts w:ascii="TH SarabunPSK" w:eastAsia="Calibri" w:hAnsi="TH SarabunPSK" w:cs="TH SarabunPSK"/>
                <w:b/>
                <w:bCs/>
              </w:rPr>
              <w:t>https://forms.gle/NhAZhWHSzpNQGska8</w:t>
            </w:r>
          </w:p>
        </w:tc>
      </w:tr>
      <w:tr w:rsidR="00737F11" w14:paraId="49D3C5B4" w14:textId="77777777" w:rsidTr="00737F11">
        <w:trPr>
          <w:trHeight w:val="4094"/>
        </w:trPr>
        <w:tc>
          <w:tcPr>
            <w:tcW w:w="1114" w:type="dxa"/>
          </w:tcPr>
          <w:p w14:paraId="4037D25F" w14:textId="05F1F2D1" w:rsidR="00737F11" w:rsidRPr="00DF4B2C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>3</w:t>
            </w:r>
          </w:p>
        </w:tc>
        <w:tc>
          <w:tcPr>
            <w:tcW w:w="3829" w:type="dxa"/>
          </w:tcPr>
          <w:p w14:paraId="08F02E95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  <w:r w:rsidRPr="00DF4B2C">
              <w:rPr>
                <w:rFonts w:ascii="TH SarabunPSK" w:eastAsia="Calibri" w:hAnsi="TH SarabunPSK" w:cs="TH SarabunPSK"/>
              </w:rPr>
              <w:t xml:space="preserve">Facebook LIVE </w:t>
            </w:r>
            <w:r w:rsidRPr="00DF4B2C">
              <w:rPr>
                <w:rFonts w:ascii="TH SarabunPSK" w:eastAsia="Calibri" w:hAnsi="TH SarabunPSK" w:cs="TH SarabunPSK"/>
                <w:cs/>
              </w:rPr>
              <w:t>เพจการศึกษาท้องถิ่นไทย</w:t>
            </w:r>
          </w:p>
          <w:p w14:paraId="0137B930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  <w:p w14:paraId="7014FC8D" w14:textId="77777777" w:rsidR="00737F11" w:rsidRPr="00DF4B2C" w:rsidRDefault="00737F11" w:rsidP="00737F11">
            <w:pPr>
              <w:tabs>
                <w:tab w:val="left" w:pos="9000"/>
              </w:tabs>
              <w:spacing w:line="21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4861" w:type="dxa"/>
          </w:tcPr>
          <w:p w14:paraId="51C81C9C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04FE7307" w14:textId="77777777" w:rsidR="00737F11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  <w:p w14:paraId="388E655F" w14:textId="308F9721" w:rsidR="00737F11" w:rsidRPr="00DF4B2C" w:rsidRDefault="00737F11" w:rsidP="00737F11">
            <w:pPr>
              <w:tabs>
                <w:tab w:val="left" w:pos="9000"/>
              </w:tabs>
              <w:spacing w:line="216" w:lineRule="auto"/>
              <w:jc w:val="center"/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/>
                <w:b/>
                <w:bCs/>
                <w:noProof/>
                <w14:ligatures w14:val="standardContextual"/>
              </w:rPr>
              <w:drawing>
                <wp:anchor distT="0" distB="0" distL="114300" distR="114300" simplePos="0" relativeHeight="251666944" behindDoc="1" locked="0" layoutInCell="1" allowOverlap="1" wp14:anchorId="0FA5A0B0" wp14:editId="60122F4A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-365125</wp:posOffset>
                  </wp:positionV>
                  <wp:extent cx="2159635" cy="2159635"/>
                  <wp:effectExtent l="0" t="0" r="0" b="0"/>
                  <wp:wrapThrough wrapText="bothSides">
                    <wp:wrapPolygon edited="0">
                      <wp:start x="0" y="0"/>
                      <wp:lineTo x="0" y="21340"/>
                      <wp:lineTo x="21340" y="21340"/>
                      <wp:lineTo x="21340" y="0"/>
                      <wp:lineTo x="0" y="0"/>
                    </wp:wrapPolygon>
                  </wp:wrapThrough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 Coed เฟสบุ๊ค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4B88">
              <w:rPr>
                <w:rFonts w:ascii="TH SarabunPSK" w:eastAsia="Calibri" w:hAnsi="TH SarabunPSK" w:cs="TH SarabunPSK"/>
                <w:b/>
                <w:bCs/>
              </w:rPr>
              <w:t>https://cutt.ly/etURZ</w:t>
            </w:r>
            <w:r w:rsidRPr="00024B88">
              <w:rPr>
                <w:rFonts w:ascii="TH SarabunPSK" w:eastAsia="Calibri" w:hAnsi="TH SarabunPSK" w:cs="TH SarabunPSK"/>
                <w:b/>
                <w:bCs/>
                <w:cs/>
              </w:rPr>
              <w:t>8</w:t>
            </w:r>
            <w:proofErr w:type="spellStart"/>
            <w:r w:rsidRPr="00024B88">
              <w:rPr>
                <w:rFonts w:ascii="TH SarabunPSK" w:eastAsia="Calibri" w:hAnsi="TH SarabunPSK" w:cs="TH SarabunPSK"/>
                <w:b/>
                <w:bCs/>
              </w:rPr>
              <w:t>xZ</w:t>
            </w:r>
            <w:proofErr w:type="spellEnd"/>
          </w:p>
        </w:tc>
      </w:tr>
    </w:tbl>
    <w:p w14:paraId="79506CAC" w14:textId="77777777" w:rsidR="00DF4B2C" w:rsidRDefault="00DF4B2C" w:rsidP="00DF4B2C">
      <w:pPr>
        <w:tabs>
          <w:tab w:val="left" w:pos="9000"/>
        </w:tabs>
        <w:spacing w:line="216" w:lineRule="auto"/>
        <w:rPr>
          <w:rFonts w:ascii="TH SarabunPSK" w:eastAsia="Calibri" w:hAnsi="TH SarabunPSK" w:cs="TH SarabunPSK"/>
          <w:b/>
          <w:bCs/>
        </w:rPr>
      </w:pPr>
    </w:p>
    <w:p w14:paraId="6DC6E894" w14:textId="77777777" w:rsidR="00DF4B2C" w:rsidRDefault="00DF4B2C" w:rsidP="00DF4B2C">
      <w:pPr>
        <w:tabs>
          <w:tab w:val="left" w:pos="9000"/>
        </w:tabs>
        <w:spacing w:line="216" w:lineRule="auto"/>
        <w:rPr>
          <w:rFonts w:ascii="TH SarabunPSK" w:eastAsia="Calibri" w:hAnsi="TH SarabunPSK" w:cs="TH SarabunPSK"/>
          <w:b/>
          <w:bCs/>
        </w:rPr>
      </w:pPr>
    </w:p>
    <w:p w14:paraId="7BCD7BC8" w14:textId="77777777" w:rsidR="004F700C" w:rsidRPr="004F700C" w:rsidRDefault="004F700C" w:rsidP="004F700C">
      <w:pPr>
        <w:tabs>
          <w:tab w:val="left" w:pos="2880"/>
        </w:tabs>
        <w:rPr>
          <w:rFonts w:ascii="TH SarabunIT๙" w:eastAsia="Calibri" w:hAnsi="TH SarabunIT๙" w:cs="TH SarabunIT๙"/>
        </w:rPr>
      </w:pPr>
    </w:p>
    <w:sectPr w:rsidR="004F700C" w:rsidRPr="004F700C" w:rsidSect="009469B1">
      <w:pgSz w:w="11906" w:h="16838" w:code="9"/>
      <w:pgMar w:top="851" w:right="1134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39A4" w14:textId="77777777" w:rsidR="00EE79BC" w:rsidRDefault="00EE79BC" w:rsidP="00D85A2E">
      <w:r>
        <w:separator/>
      </w:r>
    </w:p>
  </w:endnote>
  <w:endnote w:type="continuationSeparator" w:id="0">
    <w:p w14:paraId="6B2CA490" w14:textId="77777777" w:rsidR="00EE79BC" w:rsidRDefault="00EE79BC" w:rsidP="00D8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47A3" w14:textId="77777777" w:rsidR="00EE79BC" w:rsidRDefault="00EE79BC" w:rsidP="00D85A2E">
      <w:r>
        <w:separator/>
      </w:r>
    </w:p>
  </w:footnote>
  <w:footnote w:type="continuationSeparator" w:id="0">
    <w:p w14:paraId="4CAB0194" w14:textId="77777777" w:rsidR="00EE79BC" w:rsidRDefault="00EE79BC" w:rsidP="00D85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36"/>
    <w:rsid w:val="00131913"/>
    <w:rsid w:val="001430F9"/>
    <w:rsid w:val="00193E8B"/>
    <w:rsid w:val="001C27F6"/>
    <w:rsid w:val="001C3BD4"/>
    <w:rsid w:val="001C6E44"/>
    <w:rsid w:val="001D71F9"/>
    <w:rsid w:val="002069B4"/>
    <w:rsid w:val="00295780"/>
    <w:rsid w:val="002B16E4"/>
    <w:rsid w:val="002D2A78"/>
    <w:rsid w:val="002F664D"/>
    <w:rsid w:val="00351897"/>
    <w:rsid w:val="00382945"/>
    <w:rsid w:val="003B038C"/>
    <w:rsid w:val="003B1AC2"/>
    <w:rsid w:val="003C3EB4"/>
    <w:rsid w:val="003E0319"/>
    <w:rsid w:val="0041550C"/>
    <w:rsid w:val="0043118D"/>
    <w:rsid w:val="00443DC6"/>
    <w:rsid w:val="0045077C"/>
    <w:rsid w:val="00450D5C"/>
    <w:rsid w:val="00456FE3"/>
    <w:rsid w:val="0047233A"/>
    <w:rsid w:val="004B49ED"/>
    <w:rsid w:val="004C7528"/>
    <w:rsid w:val="004E5728"/>
    <w:rsid w:val="004F700C"/>
    <w:rsid w:val="00570DE7"/>
    <w:rsid w:val="00593426"/>
    <w:rsid w:val="005A0C3C"/>
    <w:rsid w:val="005A4323"/>
    <w:rsid w:val="005F0836"/>
    <w:rsid w:val="005F3916"/>
    <w:rsid w:val="005F6358"/>
    <w:rsid w:val="006167FF"/>
    <w:rsid w:val="00627425"/>
    <w:rsid w:val="00634F8F"/>
    <w:rsid w:val="006667D9"/>
    <w:rsid w:val="006C2739"/>
    <w:rsid w:val="006F1750"/>
    <w:rsid w:val="00712851"/>
    <w:rsid w:val="00712D53"/>
    <w:rsid w:val="007304DF"/>
    <w:rsid w:val="00737F11"/>
    <w:rsid w:val="00743DD4"/>
    <w:rsid w:val="00746979"/>
    <w:rsid w:val="0075073A"/>
    <w:rsid w:val="0076574A"/>
    <w:rsid w:val="00791C14"/>
    <w:rsid w:val="007A265D"/>
    <w:rsid w:val="007C175C"/>
    <w:rsid w:val="007C21B1"/>
    <w:rsid w:val="007D63A0"/>
    <w:rsid w:val="007E4F67"/>
    <w:rsid w:val="00807953"/>
    <w:rsid w:val="00832F97"/>
    <w:rsid w:val="00835578"/>
    <w:rsid w:val="00854875"/>
    <w:rsid w:val="008551C7"/>
    <w:rsid w:val="00870295"/>
    <w:rsid w:val="00876CD8"/>
    <w:rsid w:val="008B6521"/>
    <w:rsid w:val="008C1972"/>
    <w:rsid w:val="008C1AD8"/>
    <w:rsid w:val="008E1ABB"/>
    <w:rsid w:val="008F2D69"/>
    <w:rsid w:val="008F7627"/>
    <w:rsid w:val="00914CEB"/>
    <w:rsid w:val="00920E71"/>
    <w:rsid w:val="00936FC9"/>
    <w:rsid w:val="00941BAC"/>
    <w:rsid w:val="00944E54"/>
    <w:rsid w:val="009469B1"/>
    <w:rsid w:val="0095575E"/>
    <w:rsid w:val="009616B7"/>
    <w:rsid w:val="00965D2A"/>
    <w:rsid w:val="009875B9"/>
    <w:rsid w:val="009A21BA"/>
    <w:rsid w:val="009D264E"/>
    <w:rsid w:val="009D404B"/>
    <w:rsid w:val="009E2CB9"/>
    <w:rsid w:val="00A05C96"/>
    <w:rsid w:val="00A0747A"/>
    <w:rsid w:val="00A331FD"/>
    <w:rsid w:val="00A42DDE"/>
    <w:rsid w:val="00A85951"/>
    <w:rsid w:val="00AA3093"/>
    <w:rsid w:val="00AA52D8"/>
    <w:rsid w:val="00AB2BD3"/>
    <w:rsid w:val="00B0228F"/>
    <w:rsid w:val="00B355BB"/>
    <w:rsid w:val="00B44AEF"/>
    <w:rsid w:val="00B66A80"/>
    <w:rsid w:val="00BF50FF"/>
    <w:rsid w:val="00C600A5"/>
    <w:rsid w:val="00C84638"/>
    <w:rsid w:val="00CA1F73"/>
    <w:rsid w:val="00CB2628"/>
    <w:rsid w:val="00CC0268"/>
    <w:rsid w:val="00CC0597"/>
    <w:rsid w:val="00CC3382"/>
    <w:rsid w:val="00CD1361"/>
    <w:rsid w:val="00D16355"/>
    <w:rsid w:val="00D377FC"/>
    <w:rsid w:val="00D409B4"/>
    <w:rsid w:val="00D60EEA"/>
    <w:rsid w:val="00D66826"/>
    <w:rsid w:val="00D85A2E"/>
    <w:rsid w:val="00D915C3"/>
    <w:rsid w:val="00DA5102"/>
    <w:rsid w:val="00DC705D"/>
    <w:rsid w:val="00DD12AB"/>
    <w:rsid w:val="00DF4B2C"/>
    <w:rsid w:val="00E20C99"/>
    <w:rsid w:val="00E254A9"/>
    <w:rsid w:val="00E30AB9"/>
    <w:rsid w:val="00E47CAB"/>
    <w:rsid w:val="00E62922"/>
    <w:rsid w:val="00E97811"/>
    <w:rsid w:val="00EA22B7"/>
    <w:rsid w:val="00EA2BBB"/>
    <w:rsid w:val="00EC59A2"/>
    <w:rsid w:val="00EE79BC"/>
    <w:rsid w:val="00EF1A4B"/>
    <w:rsid w:val="00F00CFA"/>
    <w:rsid w:val="00F23DB0"/>
    <w:rsid w:val="00F26DFA"/>
    <w:rsid w:val="00F449F4"/>
    <w:rsid w:val="00F948BD"/>
    <w:rsid w:val="00FA79B9"/>
    <w:rsid w:val="00FA7EFD"/>
    <w:rsid w:val="00FD3912"/>
    <w:rsid w:val="00FF013B"/>
    <w:rsid w:val="00FF3BD2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9EC9C"/>
  <w15:docId w15:val="{F0EED095-CF94-4FC3-A738-04E3D162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836"/>
    <w:pPr>
      <w:spacing w:after="0"/>
    </w:pPr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0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836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8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8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8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8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F083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F083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F083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F08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F083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F0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F0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F0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F0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F0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F0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F0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F0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F08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08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0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F08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083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A2BBB"/>
    <w:rPr>
      <w:color w:val="467886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EA2BBB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D85A2E"/>
    <w:pPr>
      <w:tabs>
        <w:tab w:val="center" w:pos="4513"/>
        <w:tab w:val="right" w:pos="9026"/>
      </w:tabs>
    </w:pPr>
    <w:rPr>
      <w:szCs w:val="40"/>
    </w:rPr>
  </w:style>
  <w:style w:type="character" w:customStyle="1" w:styleId="af0">
    <w:name w:val="หัวกระดาษ อักขระ"/>
    <w:basedOn w:val="a0"/>
    <w:link w:val="af"/>
    <w:uiPriority w:val="99"/>
    <w:rsid w:val="00D85A2E"/>
    <w:rPr>
      <w:rFonts w:ascii="Cordia New" w:eastAsia="Cordia New" w:hAnsi="Cordia New" w:cs="Angsana New"/>
      <w:kern w:val="0"/>
      <w:sz w:val="32"/>
      <w:szCs w:val="40"/>
      <w14:ligatures w14:val="none"/>
    </w:rPr>
  </w:style>
  <w:style w:type="paragraph" w:styleId="af1">
    <w:name w:val="footer"/>
    <w:basedOn w:val="a"/>
    <w:link w:val="af2"/>
    <w:uiPriority w:val="99"/>
    <w:unhideWhenUsed/>
    <w:rsid w:val="00D85A2E"/>
    <w:pPr>
      <w:tabs>
        <w:tab w:val="center" w:pos="4513"/>
        <w:tab w:val="right" w:pos="9026"/>
      </w:tabs>
    </w:pPr>
    <w:rPr>
      <w:szCs w:val="40"/>
    </w:rPr>
  </w:style>
  <w:style w:type="character" w:customStyle="1" w:styleId="af2">
    <w:name w:val="ท้ายกระดาษ อักขระ"/>
    <w:basedOn w:val="a0"/>
    <w:link w:val="af1"/>
    <w:uiPriority w:val="99"/>
    <w:rsid w:val="00D85A2E"/>
    <w:rPr>
      <w:rFonts w:ascii="Cordia New" w:eastAsia="Cordia New" w:hAnsi="Cordia New" w:cs="Angsana New"/>
      <w:kern w:val="0"/>
      <w:sz w:val="32"/>
      <w:szCs w:val="40"/>
      <w14:ligatures w14:val="none"/>
    </w:rPr>
  </w:style>
  <w:style w:type="table" w:styleId="af3">
    <w:name w:val="Table Grid"/>
    <w:basedOn w:val="a1"/>
    <w:uiPriority w:val="39"/>
    <w:rsid w:val="00DF4B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Unresolved Mention"/>
    <w:basedOn w:val="a0"/>
    <w:uiPriority w:val="99"/>
    <w:semiHidden/>
    <w:unhideWhenUsed/>
    <w:rsid w:val="007E4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ABDAA-CA16-47B9-AC9B-55A94623D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dla30-2567 001</dc:creator>
  <cp:keywords/>
  <dc:description/>
  <cp:lastModifiedBy>ศิริพรรณ สิงห์ห่วง</cp:lastModifiedBy>
  <cp:revision>10</cp:revision>
  <cp:lastPrinted>2026-03-18T06:53:00Z</cp:lastPrinted>
  <dcterms:created xsi:type="dcterms:W3CDTF">2026-03-18T09:31:00Z</dcterms:created>
  <dcterms:modified xsi:type="dcterms:W3CDTF">2026-03-19T09:40:00Z</dcterms:modified>
</cp:coreProperties>
</file>